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B5B1C" w:rsidRPr="00186E69" w:rsidRDefault="006B5B1C" w:rsidP="00186E69">
      <w:pPr>
        <w:pStyle w:val="Normal1"/>
        <w:spacing w:line="480" w:lineRule="auto"/>
        <w:contextualSpacing/>
        <w:rPr>
          <w:rFonts w:ascii="Times New Roman" w:hAnsi="Times New Roman" w:cs="Times New Roman"/>
          <w:sz w:val="24"/>
          <w:szCs w:val="24"/>
        </w:rPr>
      </w:pPr>
    </w:p>
    <w:p w:rsidR="006B5B1C" w:rsidRPr="00186E69" w:rsidRDefault="006B5B1C" w:rsidP="00186E69">
      <w:pPr>
        <w:pStyle w:val="Normal1"/>
        <w:spacing w:line="480" w:lineRule="auto"/>
        <w:contextualSpacing/>
        <w:rPr>
          <w:rFonts w:ascii="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7045FF" w:rsidP="00186E69">
      <w:pPr>
        <w:pStyle w:val="Normal1"/>
        <w:tabs>
          <w:tab w:val="left" w:pos="2531"/>
        </w:tabs>
        <w:spacing w:line="480" w:lineRule="auto"/>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ab/>
      </w: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p>
    <w:p w:rsidR="002E0E57" w:rsidRPr="00186E69" w:rsidRDefault="002E0E57" w:rsidP="00186E69">
      <w:pPr>
        <w:pStyle w:val="Normal1"/>
        <w:spacing w:line="480" w:lineRule="auto"/>
        <w:contextualSpacing/>
        <w:jc w:val="center"/>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Food Deserts</w:t>
      </w:r>
    </w:p>
    <w:p w:rsidR="006B5B1C" w:rsidRPr="00186E69" w:rsidRDefault="004E1E9B" w:rsidP="00186E69">
      <w:pPr>
        <w:pStyle w:val="Normal1"/>
        <w:spacing w:line="480" w:lineRule="auto"/>
        <w:contextualSpacing/>
        <w:jc w:val="center"/>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 xml:space="preserve">Sofia </w:t>
      </w:r>
      <w:proofErr w:type="spellStart"/>
      <w:r w:rsidRPr="00186E69">
        <w:rPr>
          <w:rFonts w:ascii="Times New Roman" w:eastAsia="Times New Roman" w:hAnsi="Times New Roman" w:cs="Times New Roman"/>
          <w:sz w:val="24"/>
          <w:szCs w:val="24"/>
        </w:rPr>
        <w:t>Fontanez</w:t>
      </w:r>
      <w:proofErr w:type="spellEnd"/>
    </w:p>
    <w:p w:rsidR="006B5B1C" w:rsidRPr="00186E69" w:rsidRDefault="004E1E9B" w:rsidP="00186E69">
      <w:pPr>
        <w:pStyle w:val="Normal1"/>
        <w:spacing w:line="480" w:lineRule="auto"/>
        <w:contextualSpacing/>
        <w:jc w:val="center"/>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UST 302</w:t>
      </w:r>
    </w:p>
    <w:p w:rsidR="006B5B1C" w:rsidRPr="00186E69" w:rsidRDefault="002E0E57" w:rsidP="00186E69">
      <w:pPr>
        <w:spacing w:line="480" w:lineRule="auto"/>
        <w:contextualSpacing/>
        <w:jc w:val="center"/>
        <w:rPr>
          <w:rFonts w:ascii="Times New Roman" w:eastAsia="Times New Roman" w:hAnsi="Times New Roman" w:cs="Times New Roman"/>
          <w:b/>
          <w:sz w:val="24"/>
          <w:szCs w:val="24"/>
        </w:rPr>
      </w:pPr>
      <w:r w:rsidRPr="00186E69">
        <w:rPr>
          <w:rFonts w:ascii="Times New Roman" w:eastAsia="Times New Roman" w:hAnsi="Times New Roman" w:cs="Times New Roman"/>
          <w:sz w:val="24"/>
          <w:szCs w:val="24"/>
        </w:rPr>
        <w:br w:type="page"/>
      </w:r>
      <w:r w:rsidR="004E1E9B" w:rsidRPr="00186E69">
        <w:rPr>
          <w:rFonts w:ascii="Times New Roman" w:eastAsia="Times New Roman" w:hAnsi="Times New Roman" w:cs="Times New Roman"/>
          <w:b/>
          <w:sz w:val="24"/>
          <w:szCs w:val="24"/>
        </w:rPr>
        <w:lastRenderedPageBreak/>
        <w:t>Food Deserts</w:t>
      </w:r>
    </w:p>
    <w:p w:rsidR="004177A9" w:rsidRPr="00186E69" w:rsidRDefault="004177A9" w:rsidP="00186E69">
      <w:pPr>
        <w:spacing w:line="480" w:lineRule="auto"/>
        <w:contextualSpacing/>
        <w:rPr>
          <w:rFonts w:ascii="Times New Roman" w:eastAsia="Times New Roman" w:hAnsi="Times New Roman" w:cs="Times New Roman"/>
          <w:b/>
          <w:sz w:val="24"/>
          <w:szCs w:val="24"/>
        </w:rPr>
      </w:pPr>
      <w:r w:rsidRPr="00186E69">
        <w:rPr>
          <w:rFonts w:ascii="Times New Roman" w:eastAsia="Times New Roman" w:hAnsi="Times New Roman" w:cs="Times New Roman"/>
          <w:b/>
          <w:sz w:val="24"/>
          <w:szCs w:val="24"/>
        </w:rPr>
        <w:t>Abstract</w:t>
      </w:r>
    </w:p>
    <w:p w:rsidR="00E24CB3" w:rsidRPr="00186E69" w:rsidRDefault="00E24CB3" w:rsidP="00186E69">
      <w:pPr>
        <w:spacing w:line="480" w:lineRule="auto"/>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 xml:space="preserve">Food deserts are </w:t>
      </w:r>
      <w:r w:rsidR="00186E69" w:rsidRPr="00186E69">
        <w:rPr>
          <w:rFonts w:ascii="Times New Roman" w:eastAsia="Times New Roman" w:hAnsi="Times New Roman" w:cs="Times New Roman"/>
          <w:sz w:val="24"/>
          <w:szCs w:val="24"/>
        </w:rPr>
        <w:t>areas where</w:t>
      </w:r>
      <w:r w:rsidRPr="00186E69">
        <w:rPr>
          <w:rFonts w:ascii="Times New Roman" w:eastAsia="Times New Roman" w:hAnsi="Times New Roman" w:cs="Times New Roman"/>
          <w:sz w:val="24"/>
          <w:szCs w:val="24"/>
        </w:rPr>
        <w:t xml:space="preserve"> healthy foods are not readily available mainly due to issues of economics and poverty. Such areas are always characterized with lifestyle diseases such as obesity, diabetes, and cardiovascular diseases. </w:t>
      </w:r>
      <w:r w:rsidR="00B028F0" w:rsidRPr="00186E69">
        <w:rPr>
          <w:rFonts w:ascii="Times New Roman" w:eastAsia="Times New Roman" w:hAnsi="Times New Roman" w:cs="Times New Roman"/>
          <w:sz w:val="24"/>
          <w:szCs w:val="24"/>
        </w:rPr>
        <w:t xml:space="preserve">There are existing laws to deal with this issue such as the bill on Direct Payment Program, 2014 Farm bill, the SNAP project, among others. </w:t>
      </w:r>
      <w:r w:rsidR="00186E69" w:rsidRPr="00186E69">
        <w:rPr>
          <w:rFonts w:ascii="Times New Roman" w:eastAsia="Times New Roman" w:hAnsi="Times New Roman" w:cs="Times New Roman"/>
          <w:sz w:val="24"/>
          <w:szCs w:val="24"/>
        </w:rPr>
        <w:t>There are</w:t>
      </w:r>
      <w:r w:rsidR="00B028F0" w:rsidRPr="00186E69">
        <w:rPr>
          <w:rFonts w:ascii="Times New Roman" w:eastAsia="Times New Roman" w:hAnsi="Times New Roman" w:cs="Times New Roman"/>
          <w:sz w:val="24"/>
          <w:szCs w:val="24"/>
        </w:rPr>
        <w:t xml:space="preserve"> also local programs enacted to deal with the problem such as Virtual Supermarket Project in Baltimore and the</w:t>
      </w:r>
      <w:r w:rsidR="00B028F0" w:rsidRPr="00186E69">
        <w:rPr>
          <w:rFonts w:ascii="Times New Roman" w:eastAsia="Times New Roman" w:hAnsi="Times New Roman" w:cs="Times New Roman"/>
          <w:sz w:val="24"/>
          <w:szCs w:val="24"/>
          <w:highlight w:val="white"/>
        </w:rPr>
        <w:t xml:space="preserve"> </w:t>
      </w:r>
      <w:r w:rsidR="00B028F0" w:rsidRPr="00186E69">
        <w:rPr>
          <w:rFonts w:ascii="Times New Roman" w:eastAsia="Times New Roman" w:hAnsi="Times New Roman" w:cs="Times New Roman"/>
          <w:sz w:val="24"/>
          <w:szCs w:val="24"/>
        </w:rPr>
        <w:t xml:space="preserve">Healthy Grocery Stores Project in Los Angeles, among others. Most of these policies have </w:t>
      </w:r>
      <w:r w:rsidR="00186E69" w:rsidRPr="00186E69">
        <w:rPr>
          <w:rFonts w:ascii="Times New Roman" w:eastAsia="Times New Roman" w:hAnsi="Times New Roman" w:cs="Times New Roman"/>
          <w:sz w:val="24"/>
          <w:szCs w:val="24"/>
        </w:rPr>
        <w:t>been unable</w:t>
      </w:r>
      <w:r w:rsidR="00B028F0" w:rsidRPr="00186E69">
        <w:rPr>
          <w:rFonts w:ascii="Times New Roman" w:eastAsia="Times New Roman" w:hAnsi="Times New Roman" w:cs="Times New Roman"/>
          <w:sz w:val="24"/>
          <w:szCs w:val="24"/>
        </w:rPr>
        <w:t xml:space="preserve"> to deal with food deserts thereby requiring more efforts to the initiatives. The recommended solutions include urban agriculture, providing of incentives to food stores in food deserts</w:t>
      </w:r>
      <w:r w:rsidR="00186E69" w:rsidRPr="00186E69">
        <w:rPr>
          <w:rFonts w:ascii="Times New Roman" w:eastAsia="Times New Roman" w:hAnsi="Times New Roman" w:cs="Times New Roman"/>
          <w:sz w:val="24"/>
          <w:szCs w:val="24"/>
        </w:rPr>
        <w:t>, and</w:t>
      </w:r>
      <w:r w:rsidR="00B028F0" w:rsidRPr="00186E69">
        <w:rPr>
          <w:rFonts w:ascii="Times New Roman" w:eastAsia="Times New Roman" w:hAnsi="Times New Roman" w:cs="Times New Roman"/>
          <w:sz w:val="24"/>
          <w:szCs w:val="24"/>
        </w:rPr>
        <w:t xml:space="preserve"> more funding of the existing programs by the government.</w:t>
      </w:r>
    </w:p>
    <w:p w:rsidR="006856C8" w:rsidRPr="00186E69" w:rsidRDefault="006856C8" w:rsidP="00186E69">
      <w:pPr>
        <w:pStyle w:val="Normal1"/>
        <w:spacing w:line="480" w:lineRule="auto"/>
        <w:contextualSpacing/>
        <w:jc w:val="center"/>
        <w:rPr>
          <w:rFonts w:ascii="Times New Roman" w:hAnsi="Times New Roman" w:cs="Times New Roman"/>
          <w:b/>
          <w:sz w:val="24"/>
          <w:szCs w:val="24"/>
        </w:rPr>
      </w:pPr>
      <w:r w:rsidRPr="00186E69">
        <w:rPr>
          <w:rFonts w:ascii="Times New Roman" w:hAnsi="Times New Roman" w:cs="Times New Roman"/>
          <w:b/>
          <w:sz w:val="24"/>
          <w:szCs w:val="24"/>
        </w:rPr>
        <w:t>Introduction</w:t>
      </w:r>
    </w:p>
    <w:p w:rsidR="00760500" w:rsidRPr="00186E69" w:rsidRDefault="00760500" w:rsidP="00186E69">
      <w:pPr>
        <w:pStyle w:val="Normal1"/>
        <w:spacing w:line="480" w:lineRule="auto"/>
        <w:ind w:firstLine="720"/>
        <w:contextualSpacing/>
        <w:rPr>
          <w:rFonts w:ascii="Times New Roman" w:hAnsi="Times New Roman" w:cs="Times New Roman"/>
          <w:sz w:val="24"/>
          <w:szCs w:val="24"/>
        </w:rPr>
      </w:pPr>
      <w:r w:rsidRPr="00186E69">
        <w:rPr>
          <w:rFonts w:ascii="Times New Roman" w:hAnsi="Times New Roman" w:cs="Times New Roman"/>
          <w:sz w:val="24"/>
          <w:szCs w:val="24"/>
        </w:rPr>
        <w:t>The food that an individual eats and its impact the general body functioning has a significant impact to his/her health in the long run. Eating habits that are highlighted to be healthy by nutritionists and medical professionals are crucial in the prevention and control of a myriad of illnesses. This is why the public health department has always promoted awareness on nutritional checks by avoiding junks or processed foods like burgers and chips and eating more fruits and vegetables.</w:t>
      </w:r>
      <w:r w:rsidR="00423CE7" w:rsidRPr="00186E69">
        <w:rPr>
          <w:rFonts w:ascii="Times New Roman" w:hAnsi="Times New Roman" w:cs="Times New Roman"/>
          <w:sz w:val="24"/>
          <w:szCs w:val="24"/>
        </w:rPr>
        <w:t xml:space="preserve"> </w:t>
      </w:r>
      <w:r w:rsidR="00D05E69" w:rsidRPr="00186E69">
        <w:rPr>
          <w:rFonts w:ascii="Times New Roman" w:hAnsi="Times New Roman" w:cs="Times New Roman"/>
          <w:sz w:val="24"/>
          <w:szCs w:val="24"/>
        </w:rPr>
        <w:t>Unfortunately,</w:t>
      </w:r>
      <w:r w:rsidR="00423CE7" w:rsidRPr="00186E69">
        <w:rPr>
          <w:rFonts w:ascii="Times New Roman" w:hAnsi="Times New Roman" w:cs="Times New Roman"/>
          <w:sz w:val="24"/>
          <w:szCs w:val="24"/>
        </w:rPr>
        <w:t xml:space="preserve"> many families in the U.S. cannot afford such eating habits with 23 million people leaving in areas where food stores or supermarkets selling a variety of affordable health foods are unavai</w:t>
      </w:r>
      <w:r w:rsidR="00D05E69" w:rsidRPr="00186E69">
        <w:rPr>
          <w:rFonts w:ascii="Times New Roman" w:hAnsi="Times New Roman" w:cs="Times New Roman"/>
          <w:sz w:val="24"/>
          <w:szCs w:val="24"/>
        </w:rPr>
        <w:t>l</w:t>
      </w:r>
      <w:r w:rsidR="00423CE7" w:rsidRPr="00186E69">
        <w:rPr>
          <w:rFonts w:ascii="Times New Roman" w:hAnsi="Times New Roman" w:cs="Times New Roman"/>
          <w:sz w:val="24"/>
          <w:szCs w:val="24"/>
        </w:rPr>
        <w:t>able.</w:t>
      </w:r>
      <w:r w:rsidR="00D05E69" w:rsidRPr="00186E69">
        <w:rPr>
          <w:rFonts w:ascii="Times New Roman" w:hAnsi="Times New Roman" w:cs="Times New Roman"/>
          <w:sz w:val="24"/>
          <w:szCs w:val="24"/>
        </w:rPr>
        <w:t xml:space="preserve"> Such people face several lifestyle related health issues that have affected them for generations</w:t>
      </w:r>
      <w:r w:rsidR="00FD67CC" w:rsidRPr="00186E69">
        <w:rPr>
          <w:rFonts w:ascii="Times New Roman" w:hAnsi="Times New Roman" w:cs="Times New Roman"/>
          <w:sz w:val="24"/>
          <w:szCs w:val="24"/>
        </w:rPr>
        <w:t xml:space="preserve"> (</w:t>
      </w:r>
      <w:proofErr w:type="spellStart"/>
      <w:r w:rsidR="00FD67CC" w:rsidRPr="00186E69">
        <w:rPr>
          <w:rFonts w:ascii="Times New Roman" w:hAnsi="Times New Roman" w:cs="Times New Roman"/>
          <w:sz w:val="24"/>
          <w:szCs w:val="24"/>
        </w:rPr>
        <w:t>Correll</w:t>
      </w:r>
      <w:proofErr w:type="spellEnd"/>
      <w:r w:rsidR="00FD67CC" w:rsidRPr="00186E69">
        <w:rPr>
          <w:rFonts w:ascii="Times New Roman" w:hAnsi="Times New Roman" w:cs="Times New Roman"/>
          <w:sz w:val="24"/>
          <w:szCs w:val="24"/>
        </w:rPr>
        <w:t>, 2019)</w:t>
      </w:r>
      <w:r w:rsidR="00D05E69" w:rsidRPr="00186E69">
        <w:rPr>
          <w:rFonts w:ascii="Times New Roman" w:hAnsi="Times New Roman" w:cs="Times New Roman"/>
          <w:sz w:val="24"/>
          <w:szCs w:val="24"/>
        </w:rPr>
        <w:t>.</w:t>
      </w:r>
    </w:p>
    <w:p w:rsidR="006856C8" w:rsidRPr="00186E69" w:rsidRDefault="006856C8" w:rsidP="00186E69">
      <w:pPr>
        <w:pStyle w:val="Normal1"/>
        <w:spacing w:line="480" w:lineRule="auto"/>
        <w:contextualSpacing/>
        <w:jc w:val="center"/>
        <w:rPr>
          <w:rFonts w:ascii="Times New Roman" w:hAnsi="Times New Roman" w:cs="Times New Roman"/>
          <w:b/>
          <w:sz w:val="24"/>
          <w:szCs w:val="24"/>
        </w:rPr>
      </w:pPr>
      <w:r w:rsidRPr="00186E69">
        <w:rPr>
          <w:rFonts w:ascii="Times New Roman" w:hAnsi="Times New Roman" w:cs="Times New Roman"/>
          <w:b/>
          <w:sz w:val="24"/>
          <w:szCs w:val="24"/>
        </w:rPr>
        <w:t>Problem Definition</w:t>
      </w:r>
    </w:p>
    <w:p w:rsidR="006C5A07" w:rsidRPr="00186E69" w:rsidRDefault="004E1E9B" w:rsidP="00186E69">
      <w:pPr>
        <w:pStyle w:val="Normal1"/>
        <w:spacing w:line="480" w:lineRule="auto"/>
        <w:ind w:firstLine="720"/>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 xml:space="preserve">Food deserts are a crucial impediment to </w:t>
      </w:r>
      <w:r w:rsidR="00186E69" w:rsidRPr="00186E69">
        <w:rPr>
          <w:rFonts w:ascii="Times New Roman" w:eastAsia="Times New Roman" w:hAnsi="Times New Roman" w:cs="Times New Roman"/>
          <w:sz w:val="24"/>
          <w:szCs w:val="24"/>
        </w:rPr>
        <w:t>society that</w:t>
      </w:r>
      <w:r w:rsidRPr="00186E69">
        <w:rPr>
          <w:rFonts w:ascii="Times New Roman" w:eastAsia="Times New Roman" w:hAnsi="Times New Roman" w:cs="Times New Roman"/>
          <w:sz w:val="24"/>
          <w:szCs w:val="24"/>
        </w:rPr>
        <w:t xml:space="preserve"> must be identified. Without the</w:t>
      </w:r>
      <w:r w:rsidR="00FD67CC" w:rsidRPr="00186E69">
        <w:rPr>
          <w:rFonts w:ascii="Times New Roman" w:eastAsia="Times New Roman" w:hAnsi="Times New Roman" w:cs="Times New Roman"/>
          <w:sz w:val="24"/>
          <w:szCs w:val="24"/>
        </w:rPr>
        <w:t>ir</w:t>
      </w:r>
      <w:r w:rsidRPr="00186E69">
        <w:rPr>
          <w:rFonts w:ascii="Times New Roman" w:eastAsia="Times New Roman" w:hAnsi="Times New Roman" w:cs="Times New Roman"/>
          <w:sz w:val="24"/>
          <w:szCs w:val="24"/>
        </w:rPr>
        <w:t xml:space="preserve"> identification</w:t>
      </w:r>
      <w:r w:rsidR="00FD67CC" w:rsidRPr="00186E69">
        <w:rPr>
          <w:rFonts w:ascii="Times New Roman" w:eastAsia="Times New Roman" w:hAnsi="Times New Roman" w:cs="Times New Roman"/>
          <w:sz w:val="24"/>
          <w:szCs w:val="24"/>
        </w:rPr>
        <w:t>, there will be</w:t>
      </w:r>
      <w:r w:rsidRPr="00186E69">
        <w:rPr>
          <w:rFonts w:ascii="Times New Roman" w:eastAsia="Times New Roman" w:hAnsi="Times New Roman" w:cs="Times New Roman"/>
          <w:sz w:val="24"/>
          <w:szCs w:val="24"/>
        </w:rPr>
        <w:t xml:space="preserve"> less availability and understanding of healthy foods for lower income demographics, essential for growth and development. The first step at identifying food deserts is to gain a general understanding of what they are exactly. A food desert is generally in a low income area, where healthy foods are not readily available, especially at prices that would suffice for families that are struggling financially. Low income areas have less accessibility to affordable healthy foods, thus these specific areas are identified as food deserts. This occurs when there is a difficulty in finding fresh or good quality foods. </w:t>
      </w:r>
    </w:p>
    <w:p w:rsidR="006B5B1C" w:rsidRPr="00186E69" w:rsidRDefault="004E1E9B" w:rsidP="00186E69">
      <w:pPr>
        <w:pStyle w:val="Normal1"/>
        <w:spacing w:line="480" w:lineRule="auto"/>
        <w:ind w:firstLine="720"/>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 xml:space="preserve">Food deserts as an issue has developed into a large scale epidemic encompassing various parts of our nation, and other countries alike. The magnitude of this nutritional inequality has struck the attention of many researchers and advocates. </w:t>
      </w:r>
      <w:r w:rsidR="00B942C0" w:rsidRPr="00186E69">
        <w:rPr>
          <w:rFonts w:ascii="Times New Roman" w:eastAsia="Times New Roman" w:hAnsi="Times New Roman" w:cs="Times New Roman"/>
          <w:sz w:val="24"/>
          <w:szCs w:val="24"/>
        </w:rPr>
        <w:t>As noted by Alcott et al. (2018)</w:t>
      </w:r>
      <w:r w:rsidR="00D93A39" w:rsidRPr="00186E69">
        <w:rPr>
          <w:rFonts w:ascii="Times New Roman" w:eastAsia="Times New Roman" w:hAnsi="Times New Roman" w:cs="Times New Roman"/>
          <w:sz w:val="24"/>
          <w:szCs w:val="24"/>
        </w:rPr>
        <w:t>, m</w:t>
      </w:r>
      <w:r w:rsidRPr="00186E69">
        <w:rPr>
          <w:rFonts w:ascii="Times New Roman" w:eastAsia="Times New Roman" w:hAnsi="Times New Roman" w:cs="Times New Roman"/>
          <w:sz w:val="24"/>
          <w:szCs w:val="24"/>
        </w:rPr>
        <w:t xml:space="preserve">any public health researchers, policymakers, and advocates further argue that food deserts are an important cause </w:t>
      </w:r>
      <w:r w:rsidR="006C5A07" w:rsidRPr="00186E69">
        <w:rPr>
          <w:rFonts w:ascii="Times New Roman" w:eastAsia="Times New Roman" w:hAnsi="Times New Roman" w:cs="Times New Roman"/>
          <w:sz w:val="24"/>
          <w:szCs w:val="24"/>
        </w:rPr>
        <w:t>of unhealthy eating</w:t>
      </w:r>
      <w:r w:rsidRPr="00186E69">
        <w:rPr>
          <w:rFonts w:ascii="Times New Roman" w:eastAsia="Times New Roman" w:hAnsi="Times New Roman" w:cs="Times New Roman"/>
          <w:sz w:val="24"/>
          <w:szCs w:val="24"/>
        </w:rPr>
        <w:t xml:space="preserve">. There has been an increased attention to the causes and ramifications of the issues surrounding socio economic injustice. This inequality is exemplified in many different ways within a </w:t>
      </w:r>
      <w:r w:rsidR="00186E69" w:rsidRPr="00186E69">
        <w:rPr>
          <w:rFonts w:ascii="Times New Roman" w:eastAsia="Times New Roman" w:hAnsi="Times New Roman" w:cs="Times New Roman"/>
          <w:sz w:val="24"/>
          <w:szCs w:val="24"/>
        </w:rPr>
        <w:t>community;</w:t>
      </w:r>
      <w:r w:rsidRPr="00186E69">
        <w:rPr>
          <w:rFonts w:ascii="Times New Roman" w:eastAsia="Times New Roman" w:hAnsi="Times New Roman" w:cs="Times New Roman"/>
          <w:sz w:val="24"/>
          <w:szCs w:val="24"/>
        </w:rPr>
        <w:t xml:space="preserve"> a particular issue this includ</w:t>
      </w:r>
      <w:r w:rsidR="00FC5D88" w:rsidRPr="00186E69">
        <w:rPr>
          <w:rFonts w:ascii="Times New Roman" w:eastAsia="Times New Roman" w:hAnsi="Times New Roman" w:cs="Times New Roman"/>
          <w:sz w:val="24"/>
          <w:szCs w:val="24"/>
        </w:rPr>
        <w:t>es is the importance of what people put in their</w:t>
      </w:r>
      <w:r w:rsidRPr="00186E69">
        <w:rPr>
          <w:rFonts w:ascii="Times New Roman" w:eastAsia="Times New Roman" w:hAnsi="Times New Roman" w:cs="Times New Roman"/>
          <w:sz w:val="24"/>
          <w:szCs w:val="24"/>
        </w:rPr>
        <w:t xml:space="preserve"> bodies. </w:t>
      </w:r>
      <w:r w:rsidR="00FC5D88" w:rsidRPr="00186E69">
        <w:rPr>
          <w:rFonts w:ascii="Times New Roman" w:eastAsia="Times New Roman" w:hAnsi="Times New Roman" w:cs="Times New Roman"/>
          <w:sz w:val="24"/>
          <w:szCs w:val="24"/>
        </w:rPr>
        <w:t xml:space="preserve">It is imperative to </w:t>
      </w:r>
      <w:r w:rsidRPr="00186E69">
        <w:rPr>
          <w:rFonts w:ascii="Times New Roman" w:eastAsia="Times New Roman" w:hAnsi="Times New Roman" w:cs="Times New Roman"/>
          <w:sz w:val="24"/>
          <w:szCs w:val="24"/>
        </w:rPr>
        <w:t>pay special attention to this because as society</w:t>
      </w:r>
      <w:r w:rsidR="00FC5D88" w:rsidRPr="00186E69">
        <w:rPr>
          <w:rFonts w:ascii="Times New Roman" w:eastAsia="Times New Roman" w:hAnsi="Times New Roman" w:cs="Times New Roman"/>
          <w:sz w:val="24"/>
          <w:szCs w:val="24"/>
        </w:rPr>
        <w:t>,</w:t>
      </w:r>
      <w:r w:rsidRPr="00186E69">
        <w:rPr>
          <w:rFonts w:ascii="Times New Roman" w:eastAsia="Times New Roman" w:hAnsi="Times New Roman" w:cs="Times New Roman"/>
          <w:sz w:val="24"/>
          <w:szCs w:val="24"/>
        </w:rPr>
        <w:t xml:space="preserve"> what we consume dictates the outcome </w:t>
      </w:r>
      <w:r w:rsidR="00FC5D88" w:rsidRPr="00186E69">
        <w:rPr>
          <w:rFonts w:ascii="Times New Roman" w:eastAsia="Times New Roman" w:hAnsi="Times New Roman" w:cs="Times New Roman"/>
          <w:sz w:val="24"/>
          <w:szCs w:val="24"/>
        </w:rPr>
        <w:t xml:space="preserve">of </w:t>
      </w:r>
      <w:r w:rsidRPr="00186E69">
        <w:rPr>
          <w:rFonts w:ascii="Times New Roman" w:eastAsia="Times New Roman" w:hAnsi="Times New Roman" w:cs="Times New Roman"/>
          <w:sz w:val="24"/>
          <w:szCs w:val="24"/>
        </w:rPr>
        <w:t xml:space="preserve">our daily lives. When different socio economic groups of people receive different nutritional benefits or </w:t>
      </w:r>
      <w:r w:rsidR="00FC5D88" w:rsidRPr="00186E69">
        <w:rPr>
          <w:rFonts w:ascii="Times New Roman" w:eastAsia="Times New Roman" w:hAnsi="Times New Roman" w:cs="Times New Roman"/>
          <w:sz w:val="24"/>
          <w:szCs w:val="24"/>
        </w:rPr>
        <w:t>deficits,</w:t>
      </w:r>
      <w:r w:rsidRPr="00186E69">
        <w:rPr>
          <w:rFonts w:ascii="Times New Roman" w:eastAsia="Times New Roman" w:hAnsi="Times New Roman" w:cs="Times New Roman"/>
          <w:sz w:val="24"/>
          <w:szCs w:val="24"/>
        </w:rPr>
        <w:t xml:space="preserve"> it is noted as a massive issue. </w:t>
      </w:r>
    </w:p>
    <w:p w:rsidR="00205C03" w:rsidRPr="00186E69" w:rsidRDefault="00205C03" w:rsidP="00186E69">
      <w:pPr>
        <w:pStyle w:val="Normal1"/>
        <w:spacing w:line="480" w:lineRule="auto"/>
        <w:ind w:firstLine="720"/>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Food deserts are hazardous to the health of the public.</w:t>
      </w:r>
      <w:r w:rsidR="00FB3634" w:rsidRPr="00186E69">
        <w:rPr>
          <w:rFonts w:ascii="Times New Roman" w:eastAsia="Times New Roman" w:hAnsi="Times New Roman" w:cs="Times New Roman"/>
          <w:sz w:val="24"/>
          <w:szCs w:val="24"/>
        </w:rPr>
        <w:t xml:space="preserve"> Living in such areas is of crucial concern when it comes to health complications such as diabetes, cardiovascular diseases, and obesity.</w:t>
      </w:r>
      <w:r w:rsidR="00161EB5" w:rsidRPr="00186E69">
        <w:rPr>
          <w:rFonts w:ascii="Times New Roman" w:eastAsia="Times New Roman" w:hAnsi="Times New Roman" w:cs="Times New Roman"/>
          <w:sz w:val="24"/>
          <w:szCs w:val="24"/>
        </w:rPr>
        <w:t xml:space="preserve"> </w:t>
      </w:r>
      <w:r w:rsidR="00B11F37" w:rsidRPr="00186E69">
        <w:rPr>
          <w:rFonts w:ascii="Times New Roman" w:eastAsia="Times New Roman" w:hAnsi="Times New Roman" w:cs="Times New Roman"/>
          <w:sz w:val="24"/>
          <w:szCs w:val="24"/>
        </w:rPr>
        <w:t>These health problems vary</w:t>
      </w:r>
      <w:r w:rsidR="00161EB5" w:rsidRPr="00186E69">
        <w:rPr>
          <w:rFonts w:ascii="Times New Roman" w:eastAsia="Times New Roman" w:hAnsi="Times New Roman" w:cs="Times New Roman"/>
          <w:sz w:val="24"/>
          <w:szCs w:val="24"/>
        </w:rPr>
        <w:t xml:space="preserve"> across communities in the U.S. but data has clearly shown their connection to the prevalence of food deserts.</w:t>
      </w:r>
      <w:r w:rsidR="00B11F37" w:rsidRPr="00186E69">
        <w:rPr>
          <w:rFonts w:ascii="Times New Roman" w:eastAsia="Times New Roman" w:hAnsi="Times New Roman" w:cs="Times New Roman"/>
          <w:sz w:val="24"/>
          <w:szCs w:val="24"/>
        </w:rPr>
        <w:t xml:space="preserve"> Based on data from the American Department of Agriculture</w:t>
      </w:r>
      <w:r w:rsidR="004074B3" w:rsidRPr="00186E69">
        <w:rPr>
          <w:rFonts w:ascii="Times New Roman" w:eastAsia="Times New Roman" w:hAnsi="Times New Roman" w:cs="Times New Roman"/>
          <w:sz w:val="24"/>
          <w:szCs w:val="24"/>
        </w:rPr>
        <w:t xml:space="preserve"> in 2008</w:t>
      </w:r>
      <w:r w:rsidR="00B11F37" w:rsidRPr="00186E69">
        <w:rPr>
          <w:rFonts w:ascii="Times New Roman" w:eastAsia="Times New Roman" w:hAnsi="Times New Roman" w:cs="Times New Roman"/>
          <w:sz w:val="24"/>
          <w:szCs w:val="24"/>
        </w:rPr>
        <w:t>, people living in food deserts, had a 9 percent higher chance of developing adult obesity than people living in areas with ea</w:t>
      </w:r>
      <w:r w:rsidR="006B0254" w:rsidRPr="00186E69">
        <w:rPr>
          <w:rFonts w:ascii="Times New Roman" w:eastAsia="Times New Roman" w:hAnsi="Times New Roman" w:cs="Times New Roman"/>
          <w:sz w:val="24"/>
          <w:szCs w:val="24"/>
        </w:rPr>
        <w:t>se of healthy food availability</w:t>
      </w:r>
      <w:r w:rsidR="00D37AF3" w:rsidRPr="00186E69">
        <w:rPr>
          <w:rFonts w:ascii="Times New Roman" w:eastAsia="Times New Roman" w:hAnsi="Times New Roman" w:cs="Times New Roman"/>
          <w:sz w:val="24"/>
          <w:szCs w:val="24"/>
        </w:rPr>
        <w:t xml:space="preserve">. Similarly, in counties where food deserts were prevalent, the adult diabetes was higher by 5 percent than in counties </w:t>
      </w:r>
      <w:r w:rsidR="003D479B" w:rsidRPr="00186E69">
        <w:rPr>
          <w:rFonts w:ascii="Times New Roman" w:eastAsia="Times New Roman" w:hAnsi="Times New Roman" w:cs="Times New Roman"/>
          <w:sz w:val="24"/>
          <w:szCs w:val="24"/>
        </w:rPr>
        <w:t>with low food desert prevalence</w:t>
      </w:r>
      <w:r w:rsidR="006B0254" w:rsidRPr="00186E69">
        <w:rPr>
          <w:rFonts w:ascii="Times New Roman" w:eastAsia="Times New Roman" w:hAnsi="Times New Roman" w:cs="Times New Roman"/>
          <w:sz w:val="24"/>
          <w:szCs w:val="24"/>
        </w:rPr>
        <w:t xml:space="preserve"> (</w:t>
      </w:r>
      <w:proofErr w:type="spellStart"/>
      <w:r w:rsidR="006B0254" w:rsidRPr="00186E69">
        <w:rPr>
          <w:rFonts w:ascii="Times New Roman" w:hAnsi="Times New Roman" w:cs="Times New Roman"/>
          <w:sz w:val="24"/>
          <w:szCs w:val="24"/>
        </w:rPr>
        <w:t>Chinni</w:t>
      </w:r>
      <w:proofErr w:type="spellEnd"/>
      <w:r w:rsidR="006B0254" w:rsidRPr="00186E69">
        <w:rPr>
          <w:rFonts w:ascii="Times New Roman" w:hAnsi="Times New Roman" w:cs="Times New Roman"/>
          <w:sz w:val="24"/>
          <w:szCs w:val="24"/>
        </w:rPr>
        <w:t>, 2011).</w:t>
      </w:r>
      <w:r w:rsidR="004F741E" w:rsidRPr="00186E69">
        <w:rPr>
          <w:rFonts w:ascii="Times New Roman" w:hAnsi="Times New Roman" w:cs="Times New Roman"/>
          <w:sz w:val="24"/>
          <w:szCs w:val="24"/>
        </w:rPr>
        <w:t xml:space="preserve"> Food deserts also contribute to obesity among preschool children in low income areas. All </w:t>
      </w:r>
      <w:r w:rsidR="00186E69" w:rsidRPr="00186E69">
        <w:rPr>
          <w:rFonts w:ascii="Times New Roman" w:hAnsi="Times New Roman" w:cs="Times New Roman"/>
          <w:sz w:val="24"/>
          <w:szCs w:val="24"/>
        </w:rPr>
        <w:t>these indicate</w:t>
      </w:r>
      <w:r w:rsidR="004F741E" w:rsidRPr="00186E69">
        <w:rPr>
          <w:rFonts w:ascii="Times New Roman" w:hAnsi="Times New Roman" w:cs="Times New Roman"/>
          <w:sz w:val="24"/>
          <w:szCs w:val="24"/>
        </w:rPr>
        <w:t xml:space="preserve"> that the prevalence of health issues </w:t>
      </w:r>
      <w:r w:rsidR="00113DD8" w:rsidRPr="00186E69">
        <w:rPr>
          <w:rFonts w:ascii="Times New Roman" w:hAnsi="Times New Roman" w:cs="Times New Roman"/>
          <w:sz w:val="24"/>
          <w:szCs w:val="24"/>
        </w:rPr>
        <w:t>and food</w:t>
      </w:r>
      <w:r w:rsidR="004F741E" w:rsidRPr="00186E69">
        <w:rPr>
          <w:rFonts w:ascii="Times New Roman" w:hAnsi="Times New Roman" w:cs="Times New Roman"/>
          <w:sz w:val="24"/>
          <w:szCs w:val="24"/>
        </w:rPr>
        <w:t xml:space="preserve"> deserts in the same areas is not incidental but the issue has an independent on the public health of communities. </w:t>
      </w:r>
    </w:p>
    <w:p w:rsidR="007D3CC5" w:rsidRPr="00186E69" w:rsidRDefault="004E1E9B" w:rsidP="00186E69">
      <w:pPr>
        <w:pStyle w:val="Normal1"/>
        <w:spacing w:line="480" w:lineRule="auto"/>
        <w:ind w:firstLine="720"/>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 xml:space="preserve">As stated to exemplify what food deserts are, it is integral to understand why they occur. Alcott </w:t>
      </w:r>
      <w:proofErr w:type="gramStart"/>
      <w:r w:rsidRPr="00186E69">
        <w:rPr>
          <w:rFonts w:ascii="Times New Roman" w:eastAsia="Times New Roman" w:hAnsi="Times New Roman" w:cs="Times New Roman"/>
          <w:sz w:val="24"/>
          <w:szCs w:val="24"/>
        </w:rPr>
        <w:t>et</w:t>
      </w:r>
      <w:proofErr w:type="gramEnd"/>
      <w:r w:rsidRPr="00186E69">
        <w:rPr>
          <w:rFonts w:ascii="Times New Roman" w:eastAsia="Times New Roman" w:hAnsi="Times New Roman" w:cs="Times New Roman"/>
          <w:sz w:val="24"/>
          <w:szCs w:val="24"/>
        </w:rPr>
        <w:t xml:space="preserve">. </w:t>
      </w:r>
      <w:r w:rsidR="00BA3A5F" w:rsidRPr="00186E69">
        <w:rPr>
          <w:rFonts w:ascii="Times New Roman" w:eastAsia="Times New Roman" w:hAnsi="Times New Roman" w:cs="Times New Roman"/>
          <w:sz w:val="24"/>
          <w:szCs w:val="24"/>
        </w:rPr>
        <w:t>A</w:t>
      </w:r>
      <w:r w:rsidRPr="00186E69">
        <w:rPr>
          <w:rFonts w:ascii="Times New Roman" w:eastAsia="Times New Roman" w:hAnsi="Times New Roman" w:cs="Times New Roman"/>
          <w:sz w:val="24"/>
          <w:szCs w:val="24"/>
        </w:rPr>
        <w:t>l</w:t>
      </w:r>
      <w:r w:rsidR="00BA3A5F" w:rsidRPr="00186E69">
        <w:rPr>
          <w:rFonts w:ascii="Times New Roman" w:eastAsia="Times New Roman" w:hAnsi="Times New Roman" w:cs="Times New Roman"/>
          <w:sz w:val="24"/>
          <w:szCs w:val="24"/>
        </w:rPr>
        <w:t xml:space="preserve"> </w:t>
      </w:r>
      <w:r w:rsidR="00793E53" w:rsidRPr="00186E69">
        <w:rPr>
          <w:rFonts w:ascii="Times New Roman" w:eastAsia="Times New Roman" w:hAnsi="Times New Roman" w:cs="Times New Roman"/>
          <w:sz w:val="24"/>
          <w:szCs w:val="24"/>
        </w:rPr>
        <w:t>(2018) report</w:t>
      </w:r>
      <w:r w:rsidR="00BA3A5F" w:rsidRPr="00186E69">
        <w:rPr>
          <w:rFonts w:ascii="Times New Roman" w:eastAsia="Times New Roman" w:hAnsi="Times New Roman" w:cs="Times New Roman"/>
          <w:sz w:val="24"/>
          <w:szCs w:val="24"/>
        </w:rPr>
        <w:t xml:space="preserve"> that </w:t>
      </w:r>
      <w:r w:rsidR="00DF5DCD" w:rsidRPr="00186E69">
        <w:rPr>
          <w:rFonts w:ascii="Times New Roman" w:eastAsia="Times New Roman" w:hAnsi="Times New Roman" w:cs="Times New Roman"/>
          <w:sz w:val="24"/>
          <w:szCs w:val="24"/>
        </w:rPr>
        <w:t xml:space="preserve">households </w:t>
      </w:r>
      <w:r w:rsidRPr="00186E69">
        <w:rPr>
          <w:rFonts w:ascii="Times New Roman" w:eastAsia="Times New Roman" w:hAnsi="Times New Roman" w:cs="Times New Roman"/>
          <w:sz w:val="24"/>
          <w:szCs w:val="24"/>
        </w:rPr>
        <w:t>in the top income quartile buy groceries that are 0.56 standard deviations more healthful than the bottom income quartile, as measured by the Healthy Eating Index, the standard measure of d</w:t>
      </w:r>
      <w:r w:rsidR="00793E53" w:rsidRPr="00186E69">
        <w:rPr>
          <w:rFonts w:ascii="Times New Roman" w:eastAsia="Times New Roman" w:hAnsi="Times New Roman" w:cs="Times New Roman"/>
          <w:sz w:val="24"/>
          <w:szCs w:val="24"/>
        </w:rPr>
        <w:t>ietary quality.</w:t>
      </w:r>
      <w:r w:rsidRPr="00186E69">
        <w:rPr>
          <w:rFonts w:ascii="Times New Roman" w:eastAsia="Times New Roman" w:hAnsi="Times New Roman" w:cs="Times New Roman"/>
          <w:sz w:val="24"/>
          <w:szCs w:val="24"/>
        </w:rPr>
        <w:t xml:space="preserve"> This quantitative value identifies why this is such a looming issue in our world. For health foods to be so significantly different in higher income societies versus lower income societies is baffling. It truly illuminates which group is being directly affected by this issue. As referred to numerous times throughout this piece, lower income demographics are hit the most by food deserts. </w:t>
      </w:r>
      <w:proofErr w:type="gramStart"/>
      <w:r w:rsidRPr="00186E69">
        <w:rPr>
          <w:rFonts w:ascii="Times New Roman" w:eastAsia="Times New Roman" w:hAnsi="Times New Roman" w:cs="Times New Roman"/>
          <w:sz w:val="24"/>
          <w:szCs w:val="24"/>
        </w:rPr>
        <w:t>Especially because the definition stems from direct reference to low income societies not having adequate options of affordable healthy foods</w:t>
      </w:r>
      <w:r w:rsidR="003D5CFF" w:rsidRPr="00186E69">
        <w:rPr>
          <w:rFonts w:ascii="Times New Roman" w:eastAsia="Times New Roman" w:hAnsi="Times New Roman" w:cs="Times New Roman"/>
          <w:sz w:val="24"/>
          <w:szCs w:val="24"/>
        </w:rPr>
        <w:t>.</w:t>
      </w:r>
      <w:proofErr w:type="gramEnd"/>
      <w:r w:rsidR="003D5CFF" w:rsidRPr="00186E69">
        <w:rPr>
          <w:rFonts w:ascii="Times New Roman" w:eastAsia="Times New Roman" w:hAnsi="Times New Roman" w:cs="Times New Roman"/>
          <w:sz w:val="24"/>
          <w:szCs w:val="24"/>
        </w:rPr>
        <w:t xml:space="preserve"> One </w:t>
      </w:r>
      <w:r w:rsidRPr="00186E69">
        <w:rPr>
          <w:rFonts w:ascii="Times New Roman" w:eastAsia="Times New Roman" w:hAnsi="Times New Roman" w:cs="Times New Roman"/>
          <w:sz w:val="24"/>
          <w:szCs w:val="24"/>
        </w:rPr>
        <w:t>of the main possibilities for the causation of food deserts is the demand for healthy foods in higher income demographics versus lower income demographics</w:t>
      </w:r>
      <w:r w:rsidR="003D5CFF" w:rsidRPr="00186E69">
        <w:rPr>
          <w:rFonts w:ascii="Times New Roman" w:eastAsia="Times New Roman" w:hAnsi="Times New Roman" w:cs="Times New Roman"/>
          <w:sz w:val="24"/>
          <w:szCs w:val="24"/>
        </w:rPr>
        <w:t xml:space="preserve"> ((Alcott et al., 2018)</w:t>
      </w:r>
      <w:r w:rsidRPr="00186E69">
        <w:rPr>
          <w:rFonts w:ascii="Times New Roman" w:eastAsia="Times New Roman" w:hAnsi="Times New Roman" w:cs="Times New Roman"/>
          <w:sz w:val="24"/>
          <w:szCs w:val="24"/>
        </w:rPr>
        <w:t>. Another issue regarding the causes of food deserts is means of transportation.</w:t>
      </w:r>
      <w:r w:rsidR="00056804" w:rsidRPr="00186E69">
        <w:rPr>
          <w:rFonts w:ascii="Times New Roman" w:eastAsia="Times New Roman" w:hAnsi="Times New Roman" w:cs="Times New Roman"/>
          <w:sz w:val="24"/>
          <w:szCs w:val="24"/>
        </w:rPr>
        <w:t xml:space="preserve"> Grant (2018) notes that </w:t>
      </w:r>
      <w:r w:rsidRPr="00186E69">
        <w:rPr>
          <w:rFonts w:ascii="Times New Roman" w:eastAsia="Times New Roman" w:hAnsi="Times New Roman" w:cs="Times New Roman"/>
          <w:sz w:val="24"/>
          <w:szCs w:val="24"/>
        </w:rPr>
        <w:t xml:space="preserve">grocery stores are more commonly found in the suburbs, so transportation is a large issue for lower income areas. </w:t>
      </w:r>
      <w:r w:rsidR="0068234C" w:rsidRPr="00186E69">
        <w:rPr>
          <w:rFonts w:ascii="Times New Roman" w:eastAsia="Times New Roman" w:hAnsi="Times New Roman" w:cs="Times New Roman"/>
          <w:sz w:val="24"/>
          <w:szCs w:val="24"/>
        </w:rPr>
        <w:t xml:space="preserve"> This is m</w:t>
      </w:r>
      <w:r w:rsidRPr="00186E69">
        <w:rPr>
          <w:rFonts w:ascii="Times New Roman" w:eastAsia="Times New Roman" w:hAnsi="Times New Roman" w:cs="Times New Roman"/>
          <w:sz w:val="24"/>
          <w:szCs w:val="24"/>
        </w:rPr>
        <w:t xml:space="preserve">ainly because sometimes buses do not even reach these far stretching suburban areas. </w:t>
      </w:r>
    </w:p>
    <w:p w:rsidR="007D3CC5" w:rsidRPr="00186E69" w:rsidRDefault="007D3CC5" w:rsidP="00186E69">
      <w:pPr>
        <w:pStyle w:val="Normal1"/>
        <w:spacing w:line="480" w:lineRule="auto"/>
        <w:ind w:firstLine="720"/>
        <w:contextualSpacing/>
        <w:rPr>
          <w:rFonts w:ascii="Times New Roman" w:eastAsia="Times New Roman" w:hAnsi="Times New Roman" w:cs="Times New Roman"/>
          <w:sz w:val="24"/>
          <w:szCs w:val="24"/>
        </w:rPr>
      </w:pPr>
      <w:r w:rsidRPr="00186E69">
        <w:rPr>
          <w:rFonts w:ascii="Times New Roman" w:eastAsia="Times New Roman" w:hAnsi="Times New Roman" w:cs="Times New Roman"/>
          <w:sz w:val="24"/>
          <w:szCs w:val="24"/>
        </w:rPr>
        <w:t>The economic system of the U.S. expects the consumers to bear the cost of transportation, which is not the case in most of the developed countries. The increasing cost of delivering health foods right at the consumers’ doorstep is huge, especially for the remote low income areas. This in turn discourages investors from investing in such areas and make</w:t>
      </w:r>
      <w:r w:rsidR="00F45AE8" w:rsidRPr="00186E69">
        <w:rPr>
          <w:rFonts w:ascii="Times New Roman" w:eastAsia="Times New Roman" w:hAnsi="Times New Roman" w:cs="Times New Roman"/>
          <w:sz w:val="24"/>
          <w:szCs w:val="24"/>
        </w:rPr>
        <w:t>s</w:t>
      </w:r>
      <w:r w:rsidRPr="00186E69">
        <w:rPr>
          <w:rFonts w:ascii="Times New Roman" w:eastAsia="Times New Roman" w:hAnsi="Times New Roman" w:cs="Times New Roman"/>
          <w:sz w:val="24"/>
          <w:szCs w:val="24"/>
        </w:rPr>
        <w:t xml:space="preserve"> such goods unavailable to the locals.</w:t>
      </w:r>
      <w:r w:rsidR="00F45AE8" w:rsidRPr="00186E69">
        <w:rPr>
          <w:rFonts w:ascii="Times New Roman" w:eastAsia="Times New Roman" w:hAnsi="Times New Roman" w:cs="Times New Roman"/>
          <w:sz w:val="24"/>
          <w:szCs w:val="24"/>
        </w:rPr>
        <w:t xml:space="preserve"> For those who decide to invest in such areas, the locals’ buying capability hinders them from affording </w:t>
      </w:r>
      <w:r w:rsidR="00186E69" w:rsidRPr="00186E69">
        <w:rPr>
          <w:rFonts w:ascii="Times New Roman" w:eastAsia="Times New Roman" w:hAnsi="Times New Roman" w:cs="Times New Roman"/>
          <w:sz w:val="24"/>
          <w:szCs w:val="24"/>
        </w:rPr>
        <w:t>this healthy food</w:t>
      </w:r>
      <w:r w:rsidR="00F45AE8" w:rsidRPr="00186E69">
        <w:rPr>
          <w:rFonts w:ascii="Times New Roman" w:eastAsia="Times New Roman" w:hAnsi="Times New Roman" w:cs="Times New Roman"/>
          <w:sz w:val="24"/>
          <w:szCs w:val="24"/>
        </w:rPr>
        <w:t xml:space="preserve">. For example, the cost of a perishable good </w:t>
      </w:r>
      <w:r w:rsidR="002045AB" w:rsidRPr="00186E69">
        <w:rPr>
          <w:rFonts w:ascii="Times New Roman" w:eastAsia="Times New Roman" w:hAnsi="Times New Roman" w:cs="Times New Roman"/>
          <w:sz w:val="24"/>
          <w:szCs w:val="24"/>
        </w:rPr>
        <w:t>like pineapple is $ 4.00 in a grocery store; with the same amount of money, an individual can afford to buy a satisfying meal made of junkies.</w:t>
      </w:r>
      <w:r w:rsidR="008608FE" w:rsidRPr="00186E69">
        <w:rPr>
          <w:rFonts w:ascii="Times New Roman" w:eastAsia="Times New Roman" w:hAnsi="Times New Roman" w:cs="Times New Roman"/>
          <w:sz w:val="24"/>
          <w:szCs w:val="24"/>
        </w:rPr>
        <w:t xml:space="preserve"> Such is the math that people in the disadvantaged areas do and they find themselves eating unhealthily in their daily lives.</w:t>
      </w:r>
      <w:r w:rsidR="009E1D25" w:rsidRPr="00186E69">
        <w:rPr>
          <w:rFonts w:ascii="Times New Roman" w:eastAsia="Times New Roman" w:hAnsi="Times New Roman" w:cs="Times New Roman"/>
          <w:sz w:val="24"/>
          <w:szCs w:val="24"/>
        </w:rPr>
        <w:t xml:space="preserve"> Owing to this handicap of transport costs and locals affordability, the market tier in these areas is dominated by cheap, long-lasting, processed foods.</w:t>
      </w:r>
    </w:p>
    <w:p w:rsidR="00502D5A" w:rsidRPr="00186E69" w:rsidRDefault="00CF2930" w:rsidP="00186E69">
      <w:pPr>
        <w:pStyle w:val="Normal1"/>
        <w:spacing w:line="480" w:lineRule="auto"/>
        <w:ind w:firstLine="720"/>
        <w:contextualSpacing/>
        <w:rPr>
          <w:rFonts w:ascii="Times New Roman" w:eastAsia="Times New Roman" w:hAnsi="Times New Roman" w:cs="Times New Roman"/>
          <w:b/>
          <w:sz w:val="24"/>
          <w:szCs w:val="24"/>
        </w:rPr>
      </w:pPr>
      <w:r w:rsidRPr="00186E69">
        <w:rPr>
          <w:rFonts w:ascii="Times New Roman" w:eastAsia="Times New Roman" w:hAnsi="Times New Roman" w:cs="Times New Roman"/>
          <w:sz w:val="24"/>
          <w:szCs w:val="24"/>
        </w:rPr>
        <w:t xml:space="preserve">High crime rates in the </w:t>
      </w:r>
      <w:r w:rsidR="00E93AB3" w:rsidRPr="00186E69">
        <w:rPr>
          <w:rFonts w:ascii="Times New Roman" w:eastAsia="Times New Roman" w:hAnsi="Times New Roman" w:cs="Times New Roman"/>
          <w:sz w:val="24"/>
          <w:szCs w:val="24"/>
        </w:rPr>
        <w:t>low-income</w:t>
      </w:r>
      <w:r w:rsidRPr="00186E69">
        <w:rPr>
          <w:rFonts w:ascii="Times New Roman" w:eastAsia="Times New Roman" w:hAnsi="Times New Roman" w:cs="Times New Roman"/>
          <w:sz w:val="24"/>
          <w:szCs w:val="24"/>
        </w:rPr>
        <w:t xml:space="preserve"> areas are also the contributing factors to food deserts.</w:t>
      </w:r>
      <w:r w:rsidR="00627973" w:rsidRPr="00186E69">
        <w:rPr>
          <w:rFonts w:ascii="Times New Roman" w:eastAsia="Times New Roman" w:hAnsi="Times New Roman" w:cs="Times New Roman"/>
          <w:sz w:val="24"/>
          <w:szCs w:val="24"/>
        </w:rPr>
        <w:t xml:space="preserve"> According to the 2000 and 2006 census, there were 6500 food desert areas in the U.S. (</w:t>
      </w:r>
      <w:proofErr w:type="spellStart"/>
      <w:r w:rsidR="00627973" w:rsidRPr="00186E69">
        <w:rPr>
          <w:rFonts w:ascii="Times New Roman" w:hAnsi="Times New Roman" w:cs="Times New Roman"/>
          <w:sz w:val="24"/>
          <w:szCs w:val="24"/>
        </w:rPr>
        <w:t>Dutko</w:t>
      </w:r>
      <w:proofErr w:type="spellEnd"/>
      <w:r w:rsidR="00627973" w:rsidRPr="00186E69">
        <w:rPr>
          <w:rFonts w:ascii="Times New Roman" w:hAnsi="Times New Roman" w:cs="Times New Roman"/>
          <w:sz w:val="24"/>
          <w:szCs w:val="24"/>
        </w:rPr>
        <w:t xml:space="preserve">, </w:t>
      </w:r>
      <w:proofErr w:type="spellStart"/>
      <w:r w:rsidR="00627973" w:rsidRPr="00186E69">
        <w:rPr>
          <w:rFonts w:ascii="Times New Roman" w:hAnsi="Times New Roman" w:cs="Times New Roman"/>
          <w:sz w:val="24"/>
          <w:szCs w:val="24"/>
        </w:rPr>
        <w:t>Ver</w:t>
      </w:r>
      <w:proofErr w:type="spellEnd"/>
      <w:r w:rsidR="00627973" w:rsidRPr="00186E69">
        <w:rPr>
          <w:rFonts w:ascii="Times New Roman" w:hAnsi="Times New Roman" w:cs="Times New Roman"/>
          <w:sz w:val="24"/>
          <w:szCs w:val="24"/>
        </w:rPr>
        <w:t xml:space="preserve"> </w:t>
      </w:r>
      <w:proofErr w:type="spellStart"/>
      <w:r w:rsidR="00627973" w:rsidRPr="00186E69">
        <w:rPr>
          <w:rFonts w:ascii="Times New Roman" w:hAnsi="Times New Roman" w:cs="Times New Roman"/>
          <w:sz w:val="24"/>
          <w:szCs w:val="24"/>
        </w:rPr>
        <w:t>Ploeg</w:t>
      </w:r>
      <w:proofErr w:type="spellEnd"/>
      <w:r w:rsidR="00627973" w:rsidRPr="00186E69">
        <w:rPr>
          <w:rFonts w:ascii="Times New Roman" w:hAnsi="Times New Roman" w:cs="Times New Roman"/>
          <w:sz w:val="24"/>
          <w:szCs w:val="24"/>
        </w:rPr>
        <w:t xml:space="preserve">, and </w:t>
      </w:r>
      <w:proofErr w:type="spellStart"/>
      <w:r w:rsidR="00627973" w:rsidRPr="00186E69">
        <w:rPr>
          <w:rFonts w:ascii="Times New Roman" w:hAnsi="Times New Roman" w:cs="Times New Roman"/>
          <w:sz w:val="24"/>
          <w:szCs w:val="24"/>
        </w:rPr>
        <w:t>Farrigan</w:t>
      </w:r>
      <w:proofErr w:type="spellEnd"/>
      <w:r w:rsidR="00627973" w:rsidRPr="00186E69">
        <w:rPr>
          <w:rFonts w:ascii="Times New Roman" w:hAnsi="Times New Roman" w:cs="Times New Roman"/>
          <w:sz w:val="24"/>
          <w:szCs w:val="24"/>
        </w:rPr>
        <w:t>, 2012)</w:t>
      </w:r>
      <w:r w:rsidR="0089533A" w:rsidRPr="00186E69">
        <w:rPr>
          <w:rFonts w:ascii="Times New Roman" w:hAnsi="Times New Roman" w:cs="Times New Roman"/>
          <w:sz w:val="24"/>
          <w:szCs w:val="24"/>
        </w:rPr>
        <w:t>. These areas were also confir</w:t>
      </w:r>
      <w:r w:rsidR="00FE495A" w:rsidRPr="00186E69">
        <w:rPr>
          <w:rFonts w:ascii="Times New Roman" w:hAnsi="Times New Roman" w:cs="Times New Roman"/>
          <w:sz w:val="24"/>
          <w:szCs w:val="24"/>
        </w:rPr>
        <w:t>med to have crime rates that were</w:t>
      </w:r>
      <w:r w:rsidR="0089533A" w:rsidRPr="00186E69">
        <w:rPr>
          <w:rFonts w:ascii="Times New Roman" w:hAnsi="Times New Roman" w:cs="Times New Roman"/>
          <w:sz w:val="24"/>
          <w:szCs w:val="24"/>
        </w:rPr>
        <w:t xml:space="preserve"> above the U.S. average. High crime rates discourage investors from such areas and while the few who are in such areas get bullied by the criminals, they continue to relocate in new safer areas leaving the locals with nowhere to source their healthy foods from.</w:t>
      </w:r>
      <w:r w:rsidR="009C4ABA" w:rsidRPr="00186E69">
        <w:rPr>
          <w:rFonts w:ascii="Times New Roman" w:hAnsi="Times New Roman" w:cs="Times New Roman"/>
          <w:sz w:val="24"/>
          <w:szCs w:val="24"/>
        </w:rPr>
        <w:t xml:space="preserve"> These factors, i.e. transportation cost, crime rates, and being unable to afford the foods are the major contributing causes to food deserts.</w:t>
      </w:r>
    </w:p>
    <w:p w:rsidR="003833E8" w:rsidRPr="00186E69" w:rsidRDefault="003833E8" w:rsidP="00186E69">
      <w:pPr>
        <w:pStyle w:val="Normal1"/>
        <w:spacing w:line="480" w:lineRule="auto"/>
        <w:contextualSpacing/>
        <w:jc w:val="center"/>
        <w:rPr>
          <w:rFonts w:ascii="Times New Roman" w:eastAsia="Times New Roman" w:hAnsi="Times New Roman" w:cs="Times New Roman"/>
          <w:b/>
          <w:sz w:val="24"/>
          <w:szCs w:val="24"/>
        </w:rPr>
      </w:pPr>
      <w:r w:rsidRPr="00186E69">
        <w:rPr>
          <w:rFonts w:ascii="Times New Roman" w:eastAsia="Times New Roman" w:hAnsi="Times New Roman" w:cs="Times New Roman"/>
          <w:b/>
          <w:sz w:val="24"/>
          <w:szCs w:val="24"/>
        </w:rPr>
        <w:t>Existing Policies and Laws</w:t>
      </w:r>
    </w:p>
    <w:p w:rsidR="003833E8" w:rsidRPr="00186E69" w:rsidRDefault="004E1E9B"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rPr>
        <w:t xml:space="preserve">As food deserts are becoming more popular and illuminated in societies and communities, there is becoming a larger push for governmental assistance to advance this issue. Yet, there are also already policies, laws, and programs in place which were set out to make a significant dent in food deserts, and provide healthy fresh food to low income areas. </w:t>
      </w:r>
      <w:r w:rsidR="00056919" w:rsidRPr="00186E69">
        <w:rPr>
          <w:rFonts w:ascii="Times New Roman" w:eastAsia="Times New Roman" w:hAnsi="Times New Roman" w:cs="Times New Roman"/>
          <w:sz w:val="24"/>
          <w:szCs w:val="24"/>
        </w:rPr>
        <w:t>The gover</w:t>
      </w:r>
      <w:r w:rsidRPr="00186E69">
        <w:rPr>
          <w:rFonts w:ascii="Times New Roman" w:eastAsia="Times New Roman" w:hAnsi="Times New Roman" w:cs="Times New Roman"/>
          <w:sz w:val="24"/>
          <w:szCs w:val="24"/>
        </w:rPr>
        <w:t>nment funding with regards to assisting food deserts already exists. For instance, the</w:t>
      </w:r>
      <w:r w:rsidRPr="00186E69">
        <w:rPr>
          <w:rFonts w:ascii="Times New Roman" w:eastAsia="Times New Roman" w:hAnsi="Times New Roman" w:cs="Times New Roman"/>
          <w:sz w:val="24"/>
          <w:szCs w:val="24"/>
          <w:highlight w:val="white"/>
        </w:rPr>
        <w:t xml:space="preserve"> U.S. Department of Agriculture</w:t>
      </w:r>
      <w:r w:rsidR="008A6AE0" w:rsidRPr="00186E69">
        <w:rPr>
          <w:rFonts w:ascii="Times New Roman" w:eastAsia="Times New Roman" w:hAnsi="Times New Roman" w:cs="Times New Roman"/>
          <w:sz w:val="24"/>
          <w:szCs w:val="24"/>
          <w:highlight w:val="white"/>
        </w:rPr>
        <w:t xml:space="preserve"> (USDA)</w:t>
      </w:r>
      <w:r w:rsidRPr="00186E69">
        <w:rPr>
          <w:rFonts w:ascii="Times New Roman" w:eastAsia="Times New Roman" w:hAnsi="Times New Roman" w:cs="Times New Roman"/>
          <w:sz w:val="24"/>
          <w:szCs w:val="24"/>
          <w:highlight w:val="white"/>
        </w:rPr>
        <w:t xml:space="preserve"> has made $</w:t>
      </w:r>
      <w:hyperlink r:id="rId9">
        <w:r w:rsidRPr="00186E69">
          <w:rPr>
            <w:rFonts w:ascii="Times New Roman" w:eastAsia="Times New Roman" w:hAnsi="Times New Roman" w:cs="Times New Roman"/>
            <w:sz w:val="24"/>
            <w:szCs w:val="24"/>
          </w:rPr>
          <w:t>31.5 million</w:t>
        </w:r>
      </w:hyperlink>
      <w:r w:rsidRPr="00186E69">
        <w:rPr>
          <w:rFonts w:ascii="Times New Roman" w:eastAsia="Times New Roman" w:hAnsi="Times New Roman" w:cs="Times New Roman"/>
          <w:sz w:val="24"/>
          <w:szCs w:val="24"/>
          <w:highlight w:val="white"/>
        </w:rPr>
        <w:t xml:space="preserve"> in grants available to programs nationwide in an effort to connect low-income populations with fresh food option</w:t>
      </w:r>
      <w:r w:rsidR="00056919" w:rsidRPr="00186E69">
        <w:rPr>
          <w:rFonts w:ascii="Times New Roman" w:eastAsia="Times New Roman" w:hAnsi="Times New Roman" w:cs="Times New Roman"/>
          <w:sz w:val="24"/>
          <w:szCs w:val="24"/>
          <w:highlight w:val="white"/>
        </w:rPr>
        <w:t>s through incentive s</w:t>
      </w:r>
      <w:r w:rsidR="00A54CE6" w:rsidRPr="00186E69">
        <w:rPr>
          <w:rFonts w:ascii="Times New Roman" w:eastAsia="Times New Roman" w:hAnsi="Times New Roman" w:cs="Times New Roman"/>
          <w:sz w:val="24"/>
          <w:szCs w:val="24"/>
          <w:highlight w:val="white"/>
        </w:rPr>
        <w:t xml:space="preserve">trategies. </w:t>
      </w:r>
      <w:r w:rsidR="008A6AE0" w:rsidRPr="00186E69">
        <w:rPr>
          <w:rFonts w:ascii="Times New Roman" w:eastAsia="Times New Roman" w:hAnsi="Times New Roman" w:cs="Times New Roman"/>
          <w:sz w:val="24"/>
          <w:szCs w:val="24"/>
          <w:highlight w:val="white"/>
        </w:rPr>
        <w:t xml:space="preserve">Additionally, the department runs </w:t>
      </w:r>
      <w:r w:rsidR="008A6AE0" w:rsidRPr="00186E69">
        <w:rPr>
          <w:rFonts w:ascii="Times New Roman" w:eastAsia="Times New Roman" w:hAnsi="Times New Roman" w:cs="Times New Roman"/>
          <w:sz w:val="24"/>
          <w:szCs w:val="24"/>
        </w:rPr>
        <w:t>the Women, Infants and Children Farmers’ Market Nutrition Program that facilitates</w:t>
      </w:r>
      <w:r w:rsidR="00104005" w:rsidRPr="00186E69">
        <w:rPr>
          <w:rFonts w:ascii="Times New Roman" w:eastAsia="Times New Roman" w:hAnsi="Times New Roman" w:cs="Times New Roman"/>
          <w:sz w:val="24"/>
          <w:szCs w:val="24"/>
        </w:rPr>
        <w:t xml:space="preserve"> nutrition education, provide healthcare referral, and food supplements to pregnant and new mothers in low income </w:t>
      </w:r>
      <w:r w:rsidR="00186E69" w:rsidRPr="00186E69">
        <w:rPr>
          <w:rFonts w:ascii="Times New Roman" w:eastAsia="Times New Roman" w:hAnsi="Times New Roman" w:cs="Times New Roman"/>
          <w:sz w:val="24"/>
          <w:szCs w:val="24"/>
        </w:rPr>
        <w:t>areas</w:t>
      </w:r>
      <w:r w:rsidR="00186E69" w:rsidRPr="00186E69">
        <w:rPr>
          <w:rFonts w:ascii="Times New Roman" w:eastAsia="Times New Roman" w:hAnsi="Times New Roman" w:cs="Times New Roman"/>
          <w:sz w:val="24"/>
          <w:szCs w:val="24"/>
          <w:highlight w:val="white"/>
        </w:rPr>
        <w:t xml:space="preserve"> (</w:t>
      </w:r>
      <w:r w:rsidR="00A54CE6" w:rsidRPr="00186E69">
        <w:rPr>
          <w:rFonts w:ascii="Times New Roman" w:eastAsia="Times New Roman" w:hAnsi="Times New Roman" w:cs="Times New Roman"/>
          <w:sz w:val="24"/>
          <w:szCs w:val="24"/>
          <w:highlight w:val="white"/>
        </w:rPr>
        <w:t xml:space="preserve">Efficient </w:t>
      </w:r>
      <w:proofErr w:type="spellStart"/>
      <w:r w:rsidR="00A54CE6" w:rsidRPr="00186E69">
        <w:rPr>
          <w:rFonts w:ascii="Times New Roman" w:eastAsia="Times New Roman" w:hAnsi="Times New Roman" w:cs="Times New Roman"/>
          <w:sz w:val="24"/>
          <w:szCs w:val="24"/>
          <w:highlight w:val="white"/>
        </w:rPr>
        <w:t>Gov</w:t>
      </w:r>
      <w:proofErr w:type="spellEnd"/>
      <w:r w:rsidR="00A54CE6" w:rsidRPr="00186E69">
        <w:rPr>
          <w:rFonts w:ascii="Times New Roman" w:eastAsia="Times New Roman" w:hAnsi="Times New Roman" w:cs="Times New Roman"/>
          <w:sz w:val="24"/>
          <w:szCs w:val="24"/>
          <w:highlight w:val="white"/>
        </w:rPr>
        <w:t xml:space="preserve"> Staff, 2015). </w:t>
      </w:r>
      <w:r w:rsidRPr="00186E69">
        <w:rPr>
          <w:rFonts w:ascii="Times New Roman" w:eastAsia="Times New Roman" w:hAnsi="Times New Roman" w:cs="Times New Roman"/>
          <w:sz w:val="24"/>
          <w:szCs w:val="24"/>
          <w:highlight w:val="white"/>
        </w:rPr>
        <w:t xml:space="preserve">The grants can be used for many different programs that would aim towards relinquishing food deserts. </w:t>
      </w:r>
      <w:r w:rsidR="003D7A1D" w:rsidRPr="00186E69">
        <w:rPr>
          <w:rFonts w:ascii="Times New Roman" w:eastAsia="Times New Roman" w:hAnsi="Times New Roman" w:cs="Times New Roman"/>
          <w:sz w:val="24"/>
          <w:szCs w:val="24"/>
          <w:highlight w:val="white"/>
        </w:rPr>
        <w:t xml:space="preserve">Efficient </w:t>
      </w:r>
      <w:proofErr w:type="spellStart"/>
      <w:r w:rsidR="003D7A1D" w:rsidRPr="00186E69">
        <w:rPr>
          <w:rFonts w:ascii="Times New Roman" w:eastAsia="Times New Roman" w:hAnsi="Times New Roman" w:cs="Times New Roman"/>
          <w:sz w:val="24"/>
          <w:szCs w:val="24"/>
          <w:highlight w:val="white"/>
        </w:rPr>
        <w:t>Gov</w:t>
      </w:r>
      <w:proofErr w:type="spellEnd"/>
      <w:r w:rsidR="003D7A1D" w:rsidRPr="00186E69">
        <w:rPr>
          <w:rFonts w:ascii="Times New Roman" w:eastAsia="Times New Roman" w:hAnsi="Times New Roman" w:cs="Times New Roman"/>
          <w:sz w:val="24"/>
          <w:szCs w:val="24"/>
          <w:highlight w:val="white"/>
        </w:rPr>
        <w:t xml:space="preserve"> Staff indicates </w:t>
      </w:r>
      <w:r w:rsidR="004162E8" w:rsidRPr="00186E69">
        <w:rPr>
          <w:rFonts w:ascii="Times New Roman" w:eastAsia="Times New Roman" w:hAnsi="Times New Roman" w:cs="Times New Roman"/>
          <w:sz w:val="24"/>
          <w:szCs w:val="24"/>
          <w:highlight w:val="white"/>
        </w:rPr>
        <w:t>that the</w:t>
      </w:r>
      <w:r w:rsidR="003D7A1D" w:rsidRPr="00186E69">
        <w:rPr>
          <w:rFonts w:ascii="Times New Roman" w:eastAsia="Times New Roman" w:hAnsi="Times New Roman" w:cs="Times New Roman"/>
          <w:sz w:val="24"/>
          <w:szCs w:val="24"/>
          <w:highlight w:val="white"/>
        </w:rPr>
        <w:t xml:space="preserve"> </w:t>
      </w:r>
      <w:r w:rsidRPr="00186E69">
        <w:rPr>
          <w:rFonts w:ascii="Times New Roman" w:eastAsia="Times New Roman" w:hAnsi="Times New Roman" w:cs="Times New Roman"/>
          <w:sz w:val="24"/>
          <w:szCs w:val="24"/>
          <w:highlight w:val="white"/>
        </w:rPr>
        <w:t>municipalities are being pressured to use this pocket of money to create more locally sourced fresh foods.</w:t>
      </w:r>
    </w:p>
    <w:p w:rsidR="003F1D33" w:rsidRPr="00186E69" w:rsidRDefault="004E1E9B"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 xml:space="preserve">Although the government is littered with an extensive spectrum of issues to address, sometimes food deserts peak out into the spotlight, even from presidential candidates. </w:t>
      </w:r>
      <w:r w:rsidR="004162E8" w:rsidRPr="00186E69">
        <w:rPr>
          <w:rFonts w:ascii="Times New Roman" w:eastAsia="Times New Roman" w:hAnsi="Times New Roman" w:cs="Times New Roman"/>
          <w:sz w:val="24"/>
          <w:szCs w:val="24"/>
          <w:highlight w:val="white"/>
        </w:rPr>
        <w:t xml:space="preserve">It was noted that </w:t>
      </w:r>
      <w:r w:rsidRPr="00186E69">
        <w:rPr>
          <w:rFonts w:ascii="Times New Roman" w:eastAsia="Times New Roman" w:hAnsi="Times New Roman" w:cs="Times New Roman"/>
          <w:sz w:val="24"/>
          <w:szCs w:val="24"/>
          <w:highlight w:val="white"/>
        </w:rPr>
        <w:t xml:space="preserve">President Obama </w:t>
      </w:r>
      <w:r w:rsidR="004162E8" w:rsidRPr="00186E69">
        <w:rPr>
          <w:rFonts w:ascii="Times New Roman" w:eastAsia="Times New Roman" w:hAnsi="Times New Roman" w:cs="Times New Roman"/>
          <w:sz w:val="24"/>
          <w:szCs w:val="24"/>
          <w:highlight w:val="white"/>
        </w:rPr>
        <w:t>listed</w:t>
      </w:r>
      <w:r w:rsidR="0050790A" w:rsidRPr="00186E69">
        <w:rPr>
          <w:rFonts w:ascii="Times New Roman" w:eastAsia="Times New Roman" w:hAnsi="Times New Roman" w:cs="Times New Roman"/>
          <w:sz w:val="24"/>
          <w:szCs w:val="24"/>
          <w:highlight w:val="white"/>
        </w:rPr>
        <w:t xml:space="preserve"> the </w:t>
      </w:r>
      <w:r w:rsidRPr="00186E69">
        <w:rPr>
          <w:rFonts w:ascii="Times New Roman" w:eastAsia="Times New Roman" w:hAnsi="Times New Roman" w:cs="Times New Roman"/>
          <w:sz w:val="24"/>
          <w:szCs w:val="24"/>
          <w:highlight w:val="white"/>
        </w:rPr>
        <w:t>Healthy Food Finance Initiative (HFFI) in his 2011/2012 budget proposals. This initiative aim</w:t>
      </w:r>
      <w:r w:rsidR="004162E8" w:rsidRPr="00186E69">
        <w:rPr>
          <w:rFonts w:ascii="Times New Roman" w:eastAsia="Times New Roman" w:hAnsi="Times New Roman" w:cs="Times New Roman"/>
          <w:sz w:val="24"/>
          <w:szCs w:val="24"/>
          <w:highlight w:val="white"/>
        </w:rPr>
        <w:t>ed</w:t>
      </w:r>
      <w:r w:rsidRPr="00186E69">
        <w:rPr>
          <w:rFonts w:ascii="Times New Roman" w:eastAsia="Times New Roman" w:hAnsi="Times New Roman" w:cs="Times New Roman"/>
          <w:sz w:val="24"/>
          <w:szCs w:val="24"/>
          <w:highlight w:val="white"/>
        </w:rPr>
        <w:t xml:space="preserve"> to bring about more grocery stores, provide a more healthy variety of food  by connecting more healthy food retailers with neighborhoods in need</w:t>
      </w:r>
      <w:r w:rsidR="004162E8" w:rsidRPr="00186E69">
        <w:rPr>
          <w:rFonts w:ascii="Times New Roman" w:eastAsia="Times New Roman" w:hAnsi="Times New Roman" w:cs="Times New Roman"/>
          <w:sz w:val="24"/>
          <w:szCs w:val="24"/>
          <w:highlight w:val="white"/>
        </w:rPr>
        <w:t xml:space="preserve"> (Center for Disease Control and Prevention, 2011)</w:t>
      </w:r>
      <w:r w:rsidRPr="00186E69">
        <w:rPr>
          <w:rFonts w:ascii="Times New Roman" w:eastAsia="Times New Roman" w:hAnsi="Times New Roman" w:cs="Times New Roman"/>
          <w:sz w:val="24"/>
          <w:szCs w:val="24"/>
          <w:highlight w:val="white"/>
        </w:rPr>
        <w:t xml:space="preserve">. This program was specifically developed to focus on the underserved urban and rural communities in the United States in order to bring them more adequate and sustainable food options. It is commendable the government is finally taking note of this epidemic and putting forth action. However, the criteria of these plans and how effective they </w:t>
      </w:r>
      <w:proofErr w:type="gramStart"/>
      <w:r w:rsidR="00480CEA" w:rsidRPr="00186E69">
        <w:rPr>
          <w:rFonts w:ascii="Times New Roman" w:eastAsia="Times New Roman" w:hAnsi="Times New Roman" w:cs="Times New Roman"/>
          <w:sz w:val="24"/>
          <w:szCs w:val="24"/>
          <w:highlight w:val="white"/>
        </w:rPr>
        <w:t>are,</w:t>
      </w:r>
      <w:proofErr w:type="gramEnd"/>
      <w:r w:rsidRPr="00186E69">
        <w:rPr>
          <w:rFonts w:ascii="Times New Roman" w:eastAsia="Times New Roman" w:hAnsi="Times New Roman" w:cs="Times New Roman"/>
          <w:sz w:val="24"/>
          <w:szCs w:val="24"/>
          <w:highlight w:val="white"/>
        </w:rPr>
        <w:t xml:space="preserve"> are important to analyze in order to sufficiently rid food deserts. </w:t>
      </w:r>
    </w:p>
    <w:p w:rsidR="006B5B1C" w:rsidRPr="00186E69" w:rsidRDefault="003F1D33"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 xml:space="preserve">There have been disagreements about the appropriate funding of programs to avert food deserts. </w:t>
      </w:r>
      <w:r w:rsidR="00691BF0" w:rsidRPr="00186E69">
        <w:rPr>
          <w:rFonts w:ascii="Times New Roman" w:eastAsia="Times New Roman" w:hAnsi="Times New Roman" w:cs="Times New Roman"/>
          <w:sz w:val="24"/>
          <w:szCs w:val="24"/>
          <w:highlight w:val="white"/>
        </w:rPr>
        <w:t xml:space="preserve">Office of Community Services has complained that </w:t>
      </w:r>
      <w:r w:rsidR="004E1E9B" w:rsidRPr="00186E69">
        <w:rPr>
          <w:rFonts w:ascii="Times New Roman" w:eastAsia="Times New Roman" w:hAnsi="Times New Roman" w:cs="Times New Roman"/>
          <w:sz w:val="24"/>
          <w:szCs w:val="24"/>
          <w:highlight w:val="white"/>
        </w:rPr>
        <w:t>funding for the Healthy Food Finance Initiative was not sufficiently included by the House and Senate Agriculture appropriators</w:t>
      </w:r>
      <w:r w:rsidR="00691BF0" w:rsidRPr="00186E69">
        <w:rPr>
          <w:rFonts w:ascii="Times New Roman" w:eastAsia="Times New Roman" w:hAnsi="Times New Roman" w:cs="Times New Roman"/>
          <w:sz w:val="24"/>
          <w:szCs w:val="24"/>
          <w:highlight w:val="white"/>
        </w:rPr>
        <w:t>(</w:t>
      </w:r>
      <w:r w:rsidR="00691BF0" w:rsidRPr="00186E69">
        <w:rPr>
          <w:rFonts w:ascii="Times New Roman" w:hAnsi="Times New Roman" w:cs="Times New Roman"/>
          <w:sz w:val="24"/>
          <w:szCs w:val="24"/>
        </w:rPr>
        <w:t>Office of community Services, 2017)</w:t>
      </w:r>
      <w:r w:rsidR="004E1E9B" w:rsidRPr="00186E69">
        <w:rPr>
          <w:rFonts w:ascii="Times New Roman" w:eastAsia="Times New Roman" w:hAnsi="Times New Roman" w:cs="Times New Roman"/>
          <w:sz w:val="24"/>
          <w:szCs w:val="24"/>
          <w:highlight w:val="white"/>
        </w:rPr>
        <w:t xml:space="preserve">. Without this funding the initiative's goal to reach rural and urban communities throughout the United States will not be achieved. This is just one example of the efforts to diminish food deserts being disregarded as unimportant. This is a major problem </w:t>
      </w:r>
      <w:r w:rsidR="00BB7F47" w:rsidRPr="00186E69">
        <w:rPr>
          <w:rFonts w:ascii="Times New Roman" w:eastAsia="Times New Roman" w:hAnsi="Times New Roman" w:cs="Times New Roman"/>
          <w:sz w:val="24"/>
          <w:szCs w:val="24"/>
          <w:highlight w:val="white"/>
        </w:rPr>
        <w:t xml:space="preserve">in </w:t>
      </w:r>
      <w:r w:rsidR="004E1E9B" w:rsidRPr="00186E69">
        <w:rPr>
          <w:rFonts w:ascii="Times New Roman" w:eastAsia="Times New Roman" w:hAnsi="Times New Roman" w:cs="Times New Roman"/>
          <w:sz w:val="24"/>
          <w:szCs w:val="24"/>
          <w:highlight w:val="white"/>
        </w:rPr>
        <w:t xml:space="preserve">today’s society of a growing obesity trend and Americans </w:t>
      </w:r>
      <w:r w:rsidR="0050790A" w:rsidRPr="00186E69">
        <w:rPr>
          <w:rFonts w:ascii="Times New Roman" w:eastAsia="Times New Roman" w:hAnsi="Times New Roman" w:cs="Times New Roman"/>
          <w:sz w:val="24"/>
          <w:szCs w:val="24"/>
          <w:highlight w:val="white"/>
        </w:rPr>
        <w:t xml:space="preserve">being unaware </w:t>
      </w:r>
      <w:r w:rsidR="004E1E9B" w:rsidRPr="00186E69">
        <w:rPr>
          <w:rFonts w:ascii="Times New Roman" w:eastAsia="Times New Roman" w:hAnsi="Times New Roman" w:cs="Times New Roman"/>
          <w:sz w:val="24"/>
          <w:szCs w:val="24"/>
          <w:highlight w:val="white"/>
        </w:rPr>
        <w:t>on the topic of healthy eating.</w:t>
      </w:r>
    </w:p>
    <w:p w:rsidR="003E0CE0" w:rsidRPr="00186E69" w:rsidRDefault="00CC6347"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A bill passed in 1996</w:t>
      </w:r>
      <w:r w:rsidR="005F749A" w:rsidRPr="00186E69">
        <w:rPr>
          <w:rFonts w:ascii="Times New Roman" w:eastAsia="Times New Roman" w:hAnsi="Times New Roman" w:cs="Times New Roman"/>
          <w:sz w:val="24"/>
          <w:szCs w:val="24"/>
          <w:highlight w:val="white"/>
        </w:rPr>
        <w:t xml:space="preserve"> established a direct payment program to farmers based on yields and farm size. While members of the Congress criticized the bill as being wasteful and costly as it paid farmers when they did not need assistance, it was an initiative to encourage more people to engage in farming and as a result produce adequate healthy foods for the Americans. The bill was replaced by the 2014 farm bill in which the federal government pledged to pay two thirds of the premiums paid by the farmers for crops insurance. The crops included in the insurance cover included corn, wheat, peanuts, rice, soybeans, and other oilseeds.</w:t>
      </w:r>
      <w:r w:rsidR="009465E5" w:rsidRPr="00186E69">
        <w:rPr>
          <w:rFonts w:ascii="Times New Roman" w:eastAsia="Times New Roman" w:hAnsi="Times New Roman" w:cs="Times New Roman"/>
          <w:sz w:val="24"/>
          <w:szCs w:val="24"/>
          <w:highlight w:val="white"/>
        </w:rPr>
        <w:t xml:space="preserve"> Only </w:t>
      </w:r>
      <w:r w:rsidR="00A60B4D" w:rsidRPr="00186E69">
        <w:rPr>
          <w:rFonts w:ascii="Times New Roman" w:eastAsia="Times New Roman" w:hAnsi="Times New Roman" w:cs="Times New Roman"/>
          <w:sz w:val="24"/>
          <w:szCs w:val="24"/>
          <w:highlight w:val="white"/>
        </w:rPr>
        <w:t>large-scale</w:t>
      </w:r>
      <w:r w:rsidR="009465E5" w:rsidRPr="00186E69">
        <w:rPr>
          <w:rFonts w:ascii="Times New Roman" w:eastAsia="Times New Roman" w:hAnsi="Times New Roman" w:cs="Times New Roman"/>
          <w:sz w:val="24"/>
          <w:szCs w:val="24"/>
          <w:highlight w:val="white"/>
        </w:rPr>
        <w:t xml:space="preserve"> farms have benefitted from this program with most of the farmers receiving more than $100, 000 while small scale farmers receive less than $5000 annually.</w:t>
      </w:r>
      <w:r w:rsidR="00A60B4D" w:rsidRPr="00186E69">
        <w:rPr>
          <w:rFonts w:ascii="Times New Roman" w:eastAsia="Times New Roman" w:hAnsi="Times New Roman" w:cs="Times New Roman"/>
          <w:sz w:val="24"/>
          <w:szCs w:val="24"/>
          <w:highlight w:val="white"/>
        </w:rPr>
        <w:t xml:space="preserve"> As a result, the most of the crops grown in large scale are the commodity crops that are covered by this program. However, the techniques used in these farms have rendered the crops unfit for consumption.</w:t>
      </w:r>
      <w:r w:rsidR="004D39C9" w:rsidRPr="00186E69">
        <w:rPr>
          <w:rFonts w:ascii="Times New Roman" w:eastAsia="Times New Roman" w:hAnsi="Times New Roman" w:cs="Times New Roman"/>
          <w:sz w:val="24"/>
          <w:szCs w:val="24"/>
          <w:highlight w:val="white"/>
        </w:rPr>
        <w:t xml:space="preserve">  With the crops being unfit for consumption, they have been secondarily processed into substances. For example, corn is processed to high fructose syrup, ethanol, and animal feeds. While this program was meant to facilitate the production of healthy foods, it has extremely failed</w:t>
      </w:r>
      <w:r w:rsidR="000C2A0F" w:rsidRPr="00186E69">
        <w:rPr>
          <w:rFonts w:ascii="Times New Roman" w:eastAsia="Times New Roman" w:hAnsi="Times New Roman" w:cs="Times New Roman"/>
          <w:sz w:val="24"/>
          <w:szCs w:val="24"/>
          <w:highlight w:val="white"/>
        </w:rPr>
        <w:t xml:space="preserve"> (</w:t>
      </w:r>
      <w:r w:rsidR="000C2A0F" w:rsidRPr="00186E69">
        <w:rPr>
          <w:rFonts w:ascii="Times New Roman" w:hAnsi="Times New Roman" w:cs="Times New Roman"/>
          <w:sz w:val="24"/>
          <w:szCs w:val="24"/>
        </w:rPr>
        <w:t>Seymour, 2017)</w:t>
      </w:r>
      <w:r w:rsidR="004D39C9" w:rsidRPr="00186E69">
        <w:rPr>
          <w:rFonts w:ascii="Times New Roman" w:eastAsia="Times New Roman" w:hAnsi="Times New Roman" w:cs="Times New Roman"/>
          <w:sz w:val="24"/>
          <w:szCs w:val="24"/>
          <w:highlight w:val="white"/>
        </w:rPr>
        <w:t>. In spite of this, the bill continues to hold and farmers continue to get subsidies making the unhealthy foods derived from the processing of these commodities to be cheap and more affordable than the healthy ones.</w:t>
      </w:r>
    </w:p>
    <w:p w:rsidR="00BB2C36" w:rsidRPr="00186E69" w:rsidRDefault="00BB2C36"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rPr>
        <w:t>The Supplemental Nutrition Assistance Program (SNAP) established under the USDA was formed during the 1973 Farm Bill.</w:t>
      </w:r>
      <w:r w:rsidR="003E11F6" w:rsidRPr="00186E69">
        <w:rPr>
          <w:rFonts w:ascii="Times New Roman" w:eastAsia="Times New Roman" w:hAnsi="Times New Roman" w:cs="Times New Roman"/>
          <w:sz w:val="24"/>
          <w:szCs w:val="24"/>
        </w:rPr>
        <w:t xml:space="preserve"> It was meant to facilitate nutrition assistance to the poor communities by providing money to buy healthy food items. In 2014, the funding for the pro</w:t>
      </w:r>
      <w:r w:rsidR="00F84417" w:rsidRPr="00186E69">
        <w:rPr>
          <w:rFonts w:ascii="Times New Roman" w:eastAsia="Times New Roman" w:hAnsi="Times New Roman" w:cs="Times New Roman"/>
          <w:sz w:val="24"/>
          <w:szCs w:val="24"/>
        </w:rPr>
        <w:t>gram was cut by over $8 billion, which reduced the beneficiaries’ amount by $</w:t>
      </w:r>
      <w:r w:rsidR="00A23EF0" w:rsidRPr="00186E69">
        <w:rPr>
          <w:rFonts w:ascii="Times New Roman" w:eastAsia="Times New Roman" w:hAnsi="Times New Roman" w:cs="Times New Roman"/>
          <w:sz w:val="24"/>
          <w:szCs w:val="24"/>
        </w:rPr>
        <w:t>90 per</w:t>
      </w:r>
      <w:r w:rsidR="00F84417" w:rsidRPr="00186E69">
        <w:rPr>
          <w:rFonts w:ascii="Times New Roman" w:eastAsia="Times New Roman" w:hAnsi="Times New Roman" w:cs="Times New Roman"/>
          <w:sz w:val="24"/>
          <w:szCs w:val="24"/>
        </w:rPr>
        <w:t xml:space="preserve"> month </w:t>
      </w:r>
      <w:r w:rsidR="00DA6BAD" w:rsidRPr="00186E69">
        <w:rPr>
          <w:rFonts w:ascii="Times New Roman" w:eastAsia="Times New Roman" w:hAnsi="Times New Roman" w:cs="Times New Roman"/>
          <w:sz w:val="24"/>
          <w:szCs w:val="24"/>
        </w:rPr>
        <w:t>(</w:t>
      </w:r>
      <w:proofErr w:type="spellStart"/>
      <w:r w:rsidR="00DA6BAD" w:rsidRPr="00186E69">
        <w:rPr>
          <w:rFonts w:ascii="Times New Roman" w:eastAsia="Times New Roman" w:hAnsi="Times New Roman" w:cs="Times New Roman"/>
          <w:sz w:val="24"/>
          <w:szCs w:val="24"/>
        </w:rPr>
        <w:t>Aussenberg</w:t>
      </w:r>
      <w:proofErr w:type="spellEnd"/>
      <w:r w:rsidR="00DA6BAD" w:rsidRPr="00186E69">
        <w:rPr>
          <w:rFonts w:ascii="Times New Roman" w:eastAsia="Times New Roman" w:hAnsi="Times New Roman" w:cs="Times New Roman"/>
          <w:sz w:val="24"/>
          <w:szCs w:val="24"/>
        </w:rPr>
        <w:t>, 2014)</w:t>
      </w:r>
      <w:r w:rsidR="00F84417" w:rsidRPr="00186E69">
        <w:rPr>
          <w:rFonts w:ascii="Times New Roman" w:eastAsia="Times New Roman" w:hAnsi="Times New Roman" w:cs="Times New Roman"/>
          <w:sz w:val="24"/>
          <w:szCs w:val="24"/>
        </w:rPr>
        <w:t>.</w:t>
      </w:r>
      <w:r w:rsidR="00A23EF0" w:rsidRPr="00186E69">
        <w:rPr>
          <w:rFonts w:ascii="Times New Roman" w:eastAsia="Times New Roman" w:hAnsi="Times New Roman" w:cs="Times New Roman"/>
          <w:sz w:val="24"/>
          <w:szCs w:val="24"/>
        </w:rPr>
        <w:t xml:space="preserve"> In spite of the reduction, the 2014 Farm bill added some crucial provisions for the SNAP beneficiaries.</w:t>
      </w:r>
      <w:r w:rsidR="00D73668" w:rsidRPr="00186E69">
        <w:rPr>
          <w:rFonts w:ascii="Times New Roman" w:eastAsia="Times New Roman" w:hAnsi="Times New Roman" w:cs="Times New Roman"/>
          <w:sz w:val="24"/>
          <w:szCs w:val="24"/>
        </w:rPr>
        <w:t xml:space="preserve"> For </w:t>
      </w:r>
      <w:r w:rsidR="005A1BDF" w:rsidRPr="00186E69">
        <w:rPr>
          <w:rFonts w:ascii="Times New Roman" w:eastAsia="Times New Roman" w:hAnsi="Times New Roman" w:cs="Times New Roman"/>
          <w:sz w:val="24"/>
          <w:szCs w:val="24"/>
        </w:rPr>
        <w:t>example,</w:t>
      </w:r>
      <w:r w:rsidR="00D73668" w:rsidRPr="00186E69">
        <w:rPr>
          <w:rFonts w:ascii="Times New Roman" w:eastAsia="Times New Roman" w:hAnsi="Times New Roman" w:cs="Times New Roman"/>
          <w:sz w:val="24"/>
          <w:szCs w:val="24"/>
        </w:rPr>
        <w:t xml:space="preserve"> the USDA funded the SNAP program to increase the recipients’ ability to buy fruits and vegetables.</w:t>
      </w:r>
      <w:r w:rsidR="005A1BDF" w:rsidRPr="00186E69">
        <w:rPr>
          <w:rFonts w:ascii="Times New Roman" w:eastAsia="Times New Roman" w:hAnsi="Times New Roman" w:cs="Times New Roman"/>
          <w:sz w:val="24"/>
          <w:szCs w:val="24"/>
        </w:rPr>
        <w:t xml:space="preserve"> The program also supported farmers markets. Online retailers, community-based agricultural programs, and required the member retailers to stock healthy foods in the poverty-stricken communities.</w:t>
      </w:r>
    </w:p>
    <w:p w:rsidR="00AC5AB9" w:rsidRPr="00186E69" w:rsidRDefault="0098665F"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There have also been local initiatives to alleviate the food deserts.</w:t>
      </w:r>
      <w:r w:rsidR="00C85C63" w:rsidRPr="00186E69">
        <w:rPr>
          <w:rFonts w:ascii="Times New Roman" w:eastAsia="Times New Roman" w:hAnsi="Times New Roman" w:cs="Times New Roman"/>
          <w:sz w:val="24"/>
          <w:szCs w:val="24"/>
          <w:highlight w:val="white"/>
        </w:rPr>
        <w:t xml:space="preserve"> In Baltimore, the health department has administered a number of programs to improve availability of healthy foods to the locals. One such program is the Virtual Supermarket Project</w:t>
      </w:r>
      <w:r w:rsidR="00B028F0" w:rsidRPr="00186E69">
        <w:rPr>
          <w:rFonts w:ascii="Times New Roman" w:eastAsia="Times New Roman" w:hAnsi="Times New Roman" w:cs="Times New Roman"/>
          <w:sz w:val="24"/>
          <w:szCs w:val="24"/>
          <w:highlight w:val="white"/>
        </w:rPr>
        <w:t xml:space="preserve"> in Baltimore</w:t>
      </w:r>
      <w:r w:rsidR="00C85C63" w:rsidRPr="00186E69">
        <w:rPr>
          <w:rFonts w:ascii="Times New Roman" w:eastAsia="Times New Roman" w:hAnsi="Times New Roman" w:cs="Times New Roman"/>
          <w:sz w:val="24"/>
          <w:szCs w:val="24"/>
          <w:highlight w:val="white"/>
        </w:rPr>
        <w:t>.</w:t>
      </w:r>
      <w:r w:rsidR="004555EA" w:rsidRPr="00186E69">
        <w:rPr>
          <w:rFonts w:ascii="Times New Roman" w:eastAsia="Times New Roman" w:hAnsi="Times New Roman" w:cs="Times New Roman"/>
          <w:sz w:val="24"/>
          <w:szCs w:val="24"/>
          <w:highlight w:val="white"/>
        </w:rPr>
        <w:t xml:space="preserve"> Through the project, the locals are able to order groceries online and then pick them at a specified area such as the local library.</w:t>
      </w:r>
      <w:r w:rsidR="00DE17C0" w:rsidRPr="00186E69">
        <w:rPr>
          <w:rFonts w:ascii="Times New Roman" w:eastAsia="Times New Roman" w:hAnsi="Times New Roman" w:cs="Times New Roman"/>
          <w:sz w:val="24"/>
          <w:szCs w:val="24"/>
          <w:highlight w:val="white"/>
        </w:rPr>
        <w:t xml:space="preserve"> The objective of this program was to show other grocery stores and supermarkets that they can still benefit from the business in the area while increasing the availability of healthy foods in the food deserts.</w:t>
      </w:r>
      <w:r w:rsidR="00BD3F08" w:rsidRPr="00186E69">
        <w:rPr>
          <w:rFonts w:ascii="Times New Roman" w:eastAsia="Times New Roman" w:hAnsi="Times New Roman" w:cs="Times New Roman"/>
          <w:sz w:val="24"/>
          <w:szCs w:val="24"/>
          <w:highlight w:val="white"/>
        </w:rPr>
        <w:t xml:space="preserve"> By </w:t>
      </w:r>
      <w:r w:rsidR="0071622B" w:rsidRPr="00186E69">
        <w:rPr>
          <w:rFonts w:ascii="Times New Roman" w:eastAsia="Times New Roman" w:hAnsi="Times New Roman" w:cs="Times New Roman"/>
          <w:sz w:val="24"/>
          <w:szCs w:val="24"/>
          <w:highlight w:val="white"/>
        </w:rPr>
        <w:t>2015,</w:t>
      </w:r>
      <w:r w:rsidR="00BD3F08" w:rsidRPr="00186E69">
        <w:rPr>
          <w:rFonts w:ascii="Times New Roman" w:eastAsia="Times New Roman" w:hAnsi="Times New Roman" w:cs="Times New Roman"/>
          <w:sz w:val="24"/>
          <w:szCs w:val="24"/>
          <w:highlight w:val="white"/>
        </w:rPr>
        <w:t xml:space="preserve"> the program had served more than 530 people making $150, 000 in sales</w:t>
      </w:r>
      <w:r w:rsidR="00D97710" w:rsidRPr="00186E69">
        <w:rPr>
          <w:rFonts w:ascii="Times New Roman" w:eastAsia="Times New Roman" w:hAnsi="Times New Roman" w:cs="Times New Roman"/>
          <w:sz w:val="24"/>
          <w:szCs w:val="24"/>
          <w:highlight w:val="white"/>
        </w:rPr>
        <w:t xml:space="preserve"> (</w:t>
      </w:r>
      <w:r w:rsidR="004D699A" w:rsidRPr="00186E69">
        <w:rPr>
          <w:rFonts w:ascii="Times New Roman" w:hAnsi="Times New Roman" w:cs="Times New Roman"/>
          <w:sz w:val="24"/>
          <w:szCs w:val="24"/>
        </w:rPr>
        <w:t>Rawlings-Blake, 2015</w:t>
      </w:r>
      <w:r w:rsidR="00D97710" w:rsidRPr="00186E69">
        <w:rPr>
          <w:rFonts w:ascii="Times New Roman" w:hAnsi="Times New Roman" w:cs="Times New Roman"/>
          <w:sz w:val="24"/>
          <w:szCs w:val="24"/>
        </w:rPr>
        <w:t>)</w:t>
      </w:r>
      <w:r w:rsidR="00BD3F08" w:rsidRPr="00186E69">
        <w:rPr>
          <w:rFonts w:ascii="Times New Roman" w:eastAsia="Times New Roman" w:hAnsi="Times New Roman" w:cs="Times New Roman"/>
          <w:sz w:val="24"/>
          <w:szCs w:val="24"/>
          <w:highlight w:val="white"/>
        </w:rPr>
        <w:t>.</w:t>
      </w:r>
      <w:r w:rsidR="00517299" w:rsidRPr="00186E69">
        <w:rPr>
          <w:rFonts w:ascii="Times New Roman" w:eastAsia="Times New Roman" w:hAnsi="Times New Roman" w:cs="Times New Roman"/>
          <w:sz w:val="24"/>
          <w:szCs w:val="24"/>
          <w:highlight w:val="white"/>
        </w:rPr>
        <w:t xml:space="preserve"> In Los Angeles, there is the </w:t>
      </w:r>
      <w:r w:rsidR="00517299" w:rsidRPr="00186E69">
        <w:rPr>
          <w:rFonts w:ascii="Times New Roman" w:eastAsia="Times New Roman" w:hAnsi="Times New Roman" w:cs="Times New Roman"/>
          <w:sz w:val="24"/>
          <w:szCs w:val="24"/>
        </w:rPr>
        <w:t>Healthy Grocery Stores Project that provides incentives to grocers to establish health food stores in food deserts. To receive the incentives, the grocery has to establish in food desert communities while those not in food desert areas have to pay a mandatory fee that go into incentivizing those in food desert areas.</w:t>
      </w:r>
      <w:r w:rsidR="00440DED" w:rsidRPr="00186E69">
        <w:rPr>
          <w:rFonts w:ascii="Times New Roman" w:eastAsia="Times New Roman" w:hAnsi="Times New Roman" w:cs="Times New Roman"/>
          <w:sz w:val="24"/>
          <w:szCs w:val="24"/>
        </w:rPr>
        <w:t xml:space="preserve"> Chicago has changed its zoning codes to allow agriculture in urban areas.</w:t>
      </w:r>
      <w:r w:rsidR="00C0114B" w:rsidRPr="00186E69">
        <w:rPr>
          <w:rFonts w:ascii="Times New Roman" w:eastAsia="Times New Roman" w:hAnsi="Times New Roman" w:cs="Times New Roman"/>
          <w:sz w:val="24"/>
          <w:szCs w:val="24"/>
        </w:rPr>
        <w:t xml:space="preserve"> This has allowed for more food production among the locals. The Department of Housing and Economic Development has also made it mandatory to have green roofs for allowing housing projects funded by the state government.</w:t>
      </w:r>
      <w:r w:rsidR="00EF5F2F" w:rsidRPr="00186E69">
        <w:rPr>
          <w:rFonts w:ascii="Times New Roman" w:eastAsia="Times New Roman" w:hAnsi="Times New Roman" w:cs="Times New Roman"/>
          <w:sz w:val="24"/>
          <w:szCs w:val="24"/>
        </w:rPr>
        <w:t xml:space="preserve"> Such green roofs add to the production</w:t>
      </w:r>
      <w:r w:rsidR="00C642C2" w:rsidRPr="00186E69">
        <w:rPr>
          <w:rFonts w:ascii="Times New Roman" w:eastAsia="Times New Roman" w:hAnsi="Times New Roman" w:cs="Times New Roman"/>
          <w:sz w:val="24"/>
          <w:szCs w:val="24"/>
        </w:rPr>
        <w:t xml:space="preserve"> of vegetables in the community </w:t>
      </w:r>
      <w:r w:rsidR="00C642C2" w:rsidRPr="00186E69">
        <w:rPr>
          <w:rFonts w:ascii="Times New Roman" w:eastAsia="Times New Roman" w:hAnsi="Times New Roman" w:cs="Times New Roman"/>
          <w:sz w:val="24"/>
          <w:szCs w:val="24"/>
          <w:highlight w:val="white"/>
        </w:rPr>
        <w:t>(</w:t>
      </w:r>
      <w:r w:rsidR="00C642C2" w:rsidRPr="00186E69">
        <w:rPr>
          <w:rFonts w:ascii="Times New Roman" w:hAnsi="Times New Roman" w:cs="Times New Roman"/>
          <w:sz w:val="24"/>
          <w:szCs w:val="24"/>
        </w:rPr>
        <w:t>Seymour, 2017)</w:t>
      </w:r>
      <w:r w:rsidR="00C642C2" w:rsidRPr="00186E69">
        <w:rPr>
          <w:rFonts w:ascii="Times New Roman" w:eastAsia="Times New Roman" w:hAnsi="Times New Roman" w:cs="Times New Roman"/>
          <w:sz w:val="24"/>
          <w:szCs w:val="24"/>
          <w:highlight w:val="white"/>
        </w:rPr>
        <w:t>.</w:t>
      </w:r>
    </w:p>
    <w:p w:rsidR="00902693" w:rsidRPr="00186E69" w:rsidRDefault="00BA283E"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While most of these programs and policies have had their level of success, most of them has failed to alleviate the problem of healthy foods affordability in the food deserts.</w:t>
      </w:r>
      <w:r w:rsidR="007A51C2" w:rsidRPr="00186E69">
        <w:rPr>
          <w:rFonts w:ascii="Times New Roman" w:eastAsia="Times New Roman" w:hAnsi="Times New Roman" w:cs="Times New Roman"/>
          <w:sz w:val="24"/>
          <w:szCs w:val="24"/>
          <w:highlight w:val="white"/>
        </w:rPr>
        <w:t xml:space="preserve"> The 1996 Bill on direct payment program has been a fail. It has facilitated the availability of fast foods, which are the main cause of public health concern.</w:t>
      </w:r>
      <w:r w:rsidR="000655AF" w:rsidRPr="00186E69">
        <w:rPr>
          <w:rFonts w:ascii="Times New Roman" w:eastAsia="Times New Roman" w:hAnsi="Times New Roman" w:cs="Times New Roman"/>
          <w:sz w:val="24"/>
          <w:szCs w:val="24"/>
          <w:highlight w:val="white"/>
        </w:rPr>
        <w:t xml:space="preserve"> Processed </w:t>
      </w:r>
      <w:r w:rsidR="00560E6C" w:rsidRPr="00186E69">
        <w:rPr>
          <w:rFonts w:ascii="Times New Roman" w:eastAsia="Times New Roman" w:hAnsi="Times New Roman" w:cs="Times New Roman"/>
          <w:sz w:val="24"/>
          <w:szCs w:val="24"/>
          <w:highlight w:val="white"/>
        </w:rPr>
        <w:t xml:space="preserve">food commodities such as </w:t>
      </w:r>
      <w:r w:rsidR="000655AF" w:rsidRPr="00186E69">
        <w:rPr>
          <w:rFonts w:ascii="Times New Roman" w:eastAsia="Times New Roman" w:hAnsi="Times New Roman" w:cs="Times New Roman"/>
          <w:sz w:val="24"/>
          <w:szCs w:val="24"/>
          <w:highlight w:val="white"/>
        </w:rPr>
        <w:t xml:space="preserve">wheat, </w:t>
      </w:r>
      <w:r w:rsidR="00303754" w:rsidRPr="00186E69">
        <w:rPr>
          <w:rFonts w:ascii="Times New Roman" w:eastAsia="Times New Roman" w:hAnsi="Times New Roman" w:cs="Times New Roman"/>
          <w:sz w:val="24"/>
          <w:szCs w:val="24"/>
          <w:highlight w:val="white"/>
        </w:rPr>
        <w:t xml:space="preserve">corn, and oilseeds products have </w:t>
      </w:r>
      <w:r w:rsidR="000655AF" w:rsidRPr="00186E69">
        <w:rPr>
          <w:rFonts w:ascii="Times New Roman" w:eastAsia="Times New Roman" w:hAnsi="Times New Roman" w:cs="Times New Roman"/>
          <w:sz w:val="24"/>
          <w:szCs w:val="24"/>
          <w:highlight w:val="white"/>
        </w:rPr>
        <w:t>been the main con</w:t>
      </w:r>
      <w:r w:rsidR="00287C43" w:rsidRPr="00186E69">
        <w:rPr>
          <w:rFonts w:ascii="Times New Roman" w:eastAsia="Times New Roman" w:hAnsi="Times New Roman" w:cs="Times New Roman"/>
          <w:sz w:val="24"/>
          <w:szCs w:val="24"/>
          <w:highlight w:val="white"/>
        </w:rPr>
        <w:t>tributors to issues of obesity. Despite this revelation, the program continues to subsidize large-scale farmers who are the main producers of these food products. As a result, the food products continue to be cheap and readily available for people in food deserts while healthy products such as fruits and vegetables continue to be expensive and unaffordable.</w:t>
      </w:r>
      <w:r w:rsidR="00A24BD9" w:rsidRPr="00186E69">
        <w:rPr>
          <w:rFonts w:ascii="Times New Roman" w:eastAsia="Times New Roman" w:hAnsi="Times New Roman" w:cs="Times New Roman"/>
          <w:sz w:val="24"/>
          <w:szCs w:val="24"/>
          <w:highlight w:val="white"/>
        </w:rPr>
        <w:t xml:space="preserve"> While the politicians questioned the motives of the bill, it is still functional and clauses continue to be added to add more power to it.</w:t>
      </w:r>
      <w:r w:rsidR="00875180" w:rsidRPr="00186E69">
        <w:rPr>
          <w:rFonts w:ascii="Times New Roman" w:eastAsia="Times New Roman" w:hAnsi="Times New Roman" w:cs="Times New Roman"/>
          <w:sz w:val="24"/>
          <w:szCs w:val="24"/>
          <w:highlight w:val="white"/>
        </w:rPr>
        <w:t xml:space="preserve"> For </w:t>
      </w:r>
      <w:r w:rsidR="00302EBD" w:rsidRPr="00186E69">
        <w:rPr>
          <w:rFonts w:ascii="Times New Roman" w:eastAsia="Times New Roman" w:hAnsi="Times New Roman" w:cs="Times New Roman"/>
          <w:sz w:val="24"/>
          <w:szCs w:val="24"/>
          <w:highlight w:val="white"/>
        </w:rPr>
        <w:t>example,</w:t>
      </w:r>
      <w:r w:rsidR="00875180" w:rsidRPr="00186E69">
        <w:rPr>
          <w:rFonts w:ascii="Times New Roman" w:eastAsia="Times New Roman" w:hAnsi="Times New Roman" w:cs="Times New Roman"/>
          <w:sz w:val="24"/>
          <w:szCs w:val="24"/>
          <w:highlight w:val="white"/>
        </w:rPr>
        <w:t xml:space="preserve"> the slashing of the SNAP bill to </w:t>
      </w:r>
      <w:r w:rsidR="00302EBD" w:rsidRPr="00186E69">
        <w:rPr>
          <w:rFonts w:ascii="Times New Roman" w:eastAsia="Times New Roman" w:hAnsi="Times New Roman" w:cs="Times New Roman"/>
          <w:sz w:val="24"/>
          <w:szCs w:val="24"/>
          <w:highlight w:val="white"/>
        </w:rPr>
        <w:t>accommodate</w:t>
      </w:r>
      <w:r w:rsidR="00875180" w:rsidRPr="00186E69">
        <w:rPr>
          <w:rFonts w:ascii="Times New Roman" w:eastAsia="Times New Roman" w:hAnsi="Times New Roman" w:cs="Times New Roman"/>
          <w:sz w:val="24"/>
          <w:szCs w:val="24"/>
          <w:highlight w:val="white"/>
        </w:rPr>
        <w:t xml:space="preserve"> more funding to the Direct Payment Program.</w:t>
      </w:r>
      <w:r w:rsidR="005F3EA1" w:rsidRPr="00186E69">
        <w:rPr>
          <w:rFonts w:ascii="Times New Roman" w:eastAsia="Times New Roman" w:hAnsi="Times New Roman" w:cs="Times New Roman"/>
          <w:sz w:val="24"/>
          <w:szCs w:val="24"/>
          <w:highlight w:val="white"/>
        </w:rPr>
        <w:t xml:space="preserve"> The SNAP program was a success but it never gave a long-term solution to the underlying issue of food affordability and availability.</w:t>
      </w:r>
      <w:r w:rsidR="00CC6757" w:rsidRPr="00186E69">
        <w:rPr>
          <w:rFonts w:ascii="Times New Roman" w:eastAsia="Times New Roman" w:hAnsi="Times New Roman" w:cs="Times New Roman"/>
          <w:sz w:val="24"/>
          <w:szCs w:val="24"/>
          <w:highlight w:val="white"/>
        </w:rPr>
        <w:t xml:space="preserve"> </w:t>
      </w:r>
    </w:p>
    <w:p w:rsidR="009F18D5" w:rsidRPr="00186E69" w:rsidRDefault="00186E69" w:rsidP="00186E69">
      <w:pPr>
        <w:pStyle w:val="Normal1"/>
        <w:spacing w:line="480" w:lineRule="auto"/>
        <w:ind w:firstLine="555"/>
        <w:contextualSpacing/>
        <w:rPr>
          <w:rFonts w:ascii="Times New Roman" w:eastAsia="Georgia" w:hAnsi="Times New Roman" w:cs="Times New Roman"/>
          <w:sz w:val="24"/>
          <w:szCs w:val="24"/>
          <w:highlight w:val="white"/>
        </w:rPr>
      </w:pPr>
      <w:r w:rsidRPr="00186E69">
        <w:rPr>
          <w:rFonts w:ascii="Times New Roman" w:eastAsia="Times New Roman" w:hAnsi="Times New Roman" w:cs="Times New Roman"/>
          <w:sz w:val="24"/>
          <w:szCs w:val="24"/>
          <w:highlight w:val="white"/>
        </w:rPr>
        <w:t>Only the</w:t>
      </w:r>
      <w:r w:rsidR="00CC6757" w:rsidRPr="00186E69">
        <w:rPr>
          <w:rFonts w:ascii="Times New Roman" w:eastAsia="Times New Roman" w:hAnsi="Times New Roman" w:cs="Times New Roman"/>
          <w:sz w:val="24"/>
          <w:szCs w:val="24"/>
          <w:highlight w:val="white"/>
        </w:rPr>
        <w:t xml:space="preserve"> local programs have demonstrated success in encouraging investors to provide goods in the food deserts. For </w:t>
      </w:r>
      <w:r w:rsidR="00902693" w:rsidRPr="00186E69">
        <w:rPr>
          <w:rFonts w:ascii="Times New Roman" w:eastAsia="Times New Roman" w:hAnsi="Times New Roman" w:cs="Times New Roman"/>
          <w:sz w:val="24"/>
          <w:szCs w:val="24"/>
          <w:highlight w:val="white"/>
        </w:rPr>
        <w:t>example,</w:t>
      </w:r>
      <w:r w:rsidR="00CC6757" w:rsidRPr="00186E69">
        <w:rPr>
          <w:rFonts w:ascii="Times New Roman" w:eastAsia="Times New Roman" w:hAnsi="Times New Roman" w:cs="Times New Roman"/>
          <w:sz w:val="24"/>
          <w:szCs w:val="24"/>
          <w:highlight w:val="white"/>
        </w:rPr>
        <w:t xml:space="preserve"> the Virtual Supermarket Program that showed the local retailers that the providing healthy foods </w:t>
      </w:r>
      <w:r w:rsidR="00902693" w:rsidRPr="00186E69">
        <w:rPr>
          <w:rFonts w:ascii="Times New Roman" w:eastAsia="Times New Roman" w:hAnsi="Times New Roman" w:cs="Times New Roman"/>
          <w:sz w:val="24"/>
          <w:szCs w:val="24"/>
          <w:highlight w:val="white"/>
        </w:rPr>
        <w:t>could</w:t>
      </w:r>
      <w:r w:rsidR="00CC6757" w:rsidRPr="00186E69">
        <w:rPr>
          <w:rFonts w:ascii="Times New Roman" w:eastAsia="Times New Roman" w:hAnsi="Times New Roman" w:cs="Times New Roman"/>
          <w:sz w:val="24"/>
          <w:szCs w:val="24"/>
          <w:highlight w:val="white"/>
        </w:rPr>
        <w:t xml:space="preserve"> still be profitable.</w:t>
      </w:r>
      <w:r w:rsidR="00902693" w:rsidRPr="00186E69">
        <w:rPr>
          <w:rFonts w:ascii="Times New Roman" w:eastAsia="Times New Roman" w:hAnsi="Times New Roman" w:cs="Times New Roman"/>
          <w:sz w:val="24"/>
          <w:szCs w:val="24"/>
          <w:highlight w:val="white"/>
        </w:rPr>
        <w:t xml:space="preserve"> The amendment by the Chicago government in its zoning codes encouraged the production of fruits and vegetables in </w:t>
      </w:r>
      <w:proofErr w:type="gramStart"/>
      <w:r w:rsidR="00902693" w:rsidRPr="00186E69">
        <w:rPr>
          <w:rFonts w:ascii="Times New Roman" w:eastAsia="Times New Roman" w:hAnsi="Times New Roman" w:cs="Times New Roman"/>
          <w:sz w:val="24"/>
          <w:szCs w:val="24"/>
          <w:highlight w:val="white"/>
        </w:rPr>
        <w:t>a</w:t>
      </w:r>
      <w:proofErr w:type="gramEnd"/>
      <w:r w:rsidR="00902693" w:rsidRPr="00186E69">
        <w:rPr>
          <w:rFonts w:ascii="Times New Roman" w:eastAsia="Times New Roman" w:hAnsi="Times New Roman" w:cs="Times New Roman"/>
          <w:sz w:val="24"/>
          <w:szCs w:val="24"/>
          <w:highlight w:val="white"/>
        </w:rPr>
        <w:t xml:space="preserve"> urban areas to cater for the insufficiencies.</w:t>
      </w:r>
      <w:r w:rsidR="00AA347C" w:rsidRPr="00186E69">
        <w:rPr>
          <w:rFonts w:ascii="Times New Roman" w:eastAsia="Times New Roman" w:hAnsi="Times New Roman" w:cs="Times New Roman"/>
          <w:sz w:val="24"/>
          <w:szCs w:val="24"/>
          <w:highlight w:val="white"/>
        </w:rPr>
        <w:t xml:space="preserve"> The barriers to the effectiveness to these policies include limited funding, infiltration by the politicians, and lack of public education regarding their objectives.</w:t>
      </w:r>
      <w:r w:rsidR="00561724" w:rsidRPr="00186E69">
        <w:rPr>
          <w:rFonts w:ascii="Times New Roman" w:eastAsia="Times New Roman" w:hAnsi="Times New Roman" w:cs="Times New Roman"/>
          <w:sz w:val="24"/>
          <w:szCs w:val="24"/>
          <w:highlight w:val="white"/>
        </w:rPr>
        <w:t xml:space="preserve"> Limited funding has been evident, especially in the SNAP project whose funding was reduced by eight billion dollars.</w:t>
      </w:r>
      <w:r w:rsidR="00064EE3" w:rsidRPr="00186E69">
        <w:rPr>
          <w:rFonts w:ascii="Times New Roman" w:eastAsia="Times New Roman" w:hAnsi="Times New Roman" w:cs="Times New Roman"/>
          <w:sz w:val="24"/>
          <w:szCs w:val="24"/>
          <w:highlight w:val="white"/>
        </w:rPr>
        <w:t xml:space="preserve"> Politicians failed to agree with the objectives of the 2014 Farm Bill and termed it wasteful. The public lacks adequate awareness regarding health living and the impact of the food they eat on their general wellness.</w:t>
      </w:r>
      <w:r w:rsidR="003235B8" w:rsidRPr="00186E69">
        <w:rPr>
          <w:rFonts w:ascii="Times New Roman" w:eastAsia="Times New Roman" w:hAnsi="Times New Roman" w:cs="Times New Roman"/>
          <w:sz w:val="24"/>
          <w:szCs w:val="24"/>
          <w:highlight w:val="white"/>
        </w:rPr>
        <w:t xml:space="preserve"> These factors indicate why the programs and policies have not been effective in dealing </w:t>
      </w:r>
      <w:r w:rsidR="00B652BD" w:rsidRPr="00186E69">
        <w:rPr>
          <w:rFonts w:ascii="Times New Roman" w:eastAsia="Times New Roman" w:hAnsi="Times New Roman" w:cs="Times New Roman"/>
          <w:sz w:val="24"/>
          <w:szCs w:val="24"/>
          <w:highlight w:val="white"/>
        </w:rPr>
        <w:t>with the</w:t>
      </w:r>
      <w:r w:rsidR="003235B8" w:rsidRPr="00186E69">
        <w:rPr>
          <w:rFonts w:ascii="Times New Roman" w:eastAsia="Times New Roman" w:hAnsi="Times New Roman" w:cs="Times New Roman"/>
          <w:sz w:val="24"/>
          <w:szCs w:val="24"/>
          <w:highlight w:val="white"/>
        </w:rPr>
        <w:t xml:space="preserve"> food deserts. </w:t>
      </w:r>
    </w:p>
    <w:p w:rsidR="00E10FBC" w:rsidRPr="00186E69" w:rsidRDefault="00E10FBC" w:rsidP="00186E69">
      <w:pPr>
        <w:pStyle w:val="Normal1"/>
        <w:spacing w:line="480" w:lineRule="auto"/>
        <w:contextualSpacing/>
        <w:jc w:val="center"/>
        <w:rPr>
          <w:rFonts w:ascii="Times New Roman" w:eastAsia="Times New Roman" w:hAnsi="Times New Roman" w:cs="Times New Roman"/>
          <w:b/>
          <w:sz w:val="24"/>
          <w:szCs w:val="24"/>
          <w:highlight w:val="white"/>
        </w:rPr>
      </w:pPr>
      <w:r w:rsidRPr="00186E69">
        <w:rPr>
          <w:rFonts w:ascii="Times New Roman" w:hAnsi="Times New Roman" w:cs="Times New Roman"/>
          <w:b/>
          <w:sz w:val="24"/>
          <w:szCs w:val="24"/>
        </w:rPr>
        <w:t>Alternatives &amp; Recommendations</w:t>
      </w:r>
    </w:p>
    <w:p w:rsidR="006B5B1C" w:rsidRPr="00186E69" w:rsidRDefault="005A4910" w:rsidP="00186E69">
      <w:pPr>
        <w:pStyle w:val="Normal1"/>
        <w:spacing w:line="480" w:lineRule="auto"/>
        <w:ind w:firstLine="555"/>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As addressed earlier</w:t>
      </w:r>
      <w:r w:rsidR="00186E69" w:rsidRPr="00186E69">
        <w:rPr>
          <w:rFonts w:ascii="Times New Roman" w:eastAsia="Times New Roman" w:hAnsi="Times New Roman" w:cs="Times New Roman"/>
          <w:sz w:val="24"/>
          <w:szCs w:val="24"/>
          <w:highlight w:val="white"/>
        </w:rPr>
        <w:t>, the</w:t>
      </w:r>
      <w:r w:rsidR="00E54143" w:rsidRPr="00186E69">
        <w:rPr>
          <w:rFonts w:ascii="Times New Roman" w:eastAsia="Times New Roman" w:hAnsi="Times New Roman" w:cs="Times New Roman"/>
          <w:sz w:val="24"/>
          <w:szCs w:val="24"/>
          <w:highlight w:val="white"/>
        </w:rPr>
        <w:t xml:space="preserve"> </w:t>
      </w:r>
      <w:r w:rsidR="004E1E9B" w:rsidRPr="00186E69">
        <w:rPr>
          <w:rFonts w:ascii="Times New Roman" w:eastAsia="Times New Roman" w:hAnsi="Times New Roman" w:cs="Times New Roman"/>
          <w:sz w:val="24"/>
          <w:szCs w:val="24"/>
          <w:highlight w:val="white"/>
        </w:rPr>
        <w:t>Healthy Food Finance Initiative is one large scale governmental initiative set to make steps towards eliminating food deserts. Now, this i</w:t>
      </w:r>
      <w:r w:rsidR="00221B10" w:rsidRPr="00186E69">
        <w:rPr>
          <w:rFonts w:ascii="Times New Roman" w:eastAsia="Times New Roman" w:hAnsi="Times New Roman" w:cs="Times New Roman"/>
          <w:sz w:val="24"/>
          <w:szCs w:val="24"/>
          <w:highlight w:val="white"/>
        </w:rPr>
        <w:t>s</w:t>
      </w:r>
      <w:r w:rsidR="00E54143" w:rsidRPr="00186E69">
        <w:rPr>
          <w:rFonts w:ascii="Times New Roman" w:eastAsia="Times New Roman" w:hAnsi="Times New Roman" w:cs="Times New Roman"/>
          <w:sz w:val="24"/>
          <w:szCs w:val="24"/>
          <w:highlight w:val="white"/>
        </w:rPr>
        <w:t xml:space="preserve"> one of the many initiatives</w:t>
      </w:r>
      <w:r w:rsidR="004E1E9B" w:rsidRPr="00186E69">
        <w:rPr>
          <w:rFonts w:ascii="Times New Roman" w:eastAsia="Times New Roman" w:hAnsi="Times New Roman" w:cs="Times New Roman"/>
          <w:sz w:val="24"/>
          <w:szCs w:val="24"/>
          <w:highlight w:val="white"/>
        </w:rPr>
        <w:t xml:space="preserve"> that have begun across the nation that have their sites aimed at addressing this nutritional issue. Alternative programs are popping up all throughout the United States that have the same goals as the HFFI, except they are privatized funding groups. Having funding gained from private corporations creates a larger pool or possible source of income to bring healthy food into low socioec</w:t>
      </w:r>
      <w:r w:rsidR="00221B10" w:rsidRPr="00186E69">
        <w:rPr>
          <w:rFonts w:ascii="Times New Roman" w:eastAsia="Times New Roman" w:hAnsi="Times New Roman" w:cs="Times New Roman"/>
          <w:sz w:val="24"/>
          <w:szCs w:val="24"/>
          <w:highlight w:val="white"/>
        </w:rPr>
        <w:t>onomic neighborhoods</w:t>
      </w:r>
      <w:r w:rsidR="004E1E9B" w:rsidRPr="00186E69">
        <w:rPr>
          <w:rFonts w:ascii="Times New Roman" w:eastAsia="Times New Roman" w:hAnsi="Times New Roman" w:cs="Times New Roman"/>
          <w:sz w:val="24"/>
          <w:szCs w:val="24"/>
          <w:highlight w:val="white"/>
        </w:rPr>
        <w:t xml:space="preserve">. </w:t>
      </w:r>
      <w:r w:rsidR="00221B10" w:rsidRPr="00186E69">
        <w:rPr>
          <w:rFonts w:ascii="Times New Roman" w:eastAsia="Times New Roman" w:hAnsi="Times New Roman" w:cs="Times New Roman"/>
          <w:sz w:val="24"/>
          <w:szCs w:val="24"/>
        </w:rPr>
        <w:t>Block</w:t>
      </w:r>
      <w:r w:rsidR="00D67B09" w:rsidRPr="00186E69">
        <w:rPr>
          <w:rFonts w:ascii="Times New Roman" w:eastAsia="Times New Roman" w:hAnsi="Times New Roman" w:cs="Times New Roman"/>
          <w:sz w:val="24"/>
          <w:szCs w:val="24"/>
        </w:rPr>
        <w:t xml:space="preserve"> and </w:t>
      </w:r>
      <w:r w:rsidR="00221B10" w:rsidRPr="00186E69">
        <w:rPr>
          <w:rFonts w:ascii="Times New Roman" w:eastAsia="Times New Roman" w:hAnsi="Times New Roman" w:cs="Times New Roman"/>
          <w:sz w:val="24"/>
          <w:szCs w:val="24"/>
        </w:rPr>
        <w:t>Subramanian</w:t>
      </w:r>
      <w:r w:rsidR="00221B10" w:rsidRPr="00186E69">
        <w:rPr>
          <w:rFonts w:ascii="Times New Roman" w:eastAsia="Times New Roman" w:hAnsi="Times New Roman" w:cs="Times New Roman"/>
          <w:sz w:val="24"/>
          <w:szCs w:val="24"/>
          <w:highlight w:val="white"/>
        </w:rPr>
        <w:t xml:space="preserve"> (2015) talk </w:t>
      </w:r>
      <w:r w:rsidR="004E1E9B" w:rsidRPr="00186E69">
        <w:rPr>
          <w:rFonts w:ascii="Times New Roman" w:eastAsia="Times New Roman" w:hAnsi="Times New Roman" w:cs="Times New Roman"/>
          <w:sz w:val="24"/>
          <w:szCs w:val="24"/>
          <w:highlight w:val="white"/>
        </w:rPr>
        <w:t>about how privatized funding extends the playi</w:t>
      </w:r>
      <w:r w:rsidR="00D67B09" w:rsidRPr="00186E69">
        <w:rPr>
          <w:rFonts w:ascii="Times New Roman" w:eastAsia="Times New Roman" w:hAnsi="Times New Roman" w:cs="Times New Roman"/>
          <w:sz w:val="24"/>
          <w:szCs w:val="24"/>
          <w:highlight w:val="white"/>
        </w:rPr>
        <w:t>ng field for gaining money for</w:t>
      </w:r>
      <w:r w:rsidR="004E1E9B" w:rsidRPr="00186E69">
        <w:rPr>
          <w:rFonts w:ascii="Times New Roman" w:eastAsia="Times New Roman" w:hAnsi="Times New Roman" w:cs="Times New Roman"/>
          <w:sz w:val="24"/>
          <w:szCs w:val="24"/>
          <w:highlight w:val="white"/>
        </w:rPr>
        <w:t xml:space="preserve"> initiatives set to end food deserts. Pennsylvania, Louisiana, and New York undertook large-scale programs to bring healthy food to low-income communities, with US$30 million in public funds in Pennsylvania alone, matched by nearly US$120 million in private funds” (Block </w:t>
      </w:r>
      <w:r w:rsidR="00D67B09" w:rsidRPr="00186E69">
        <w:rPr>
          <w:rFonts w:ascii="Times New Roman" w:eastAsia="Times New Roman" w:hAnsi="Times New Roman" w:cs="Times New Roman"/>
          <w:sz w:val="24"/>
          <w:szCs w:val="24"/>
          <w:highlight w:val="white"/>
        </w:rPr>
        <w:t>and Subramanian</w:t>
      </w:r>
      <w:r w:rsidR="004E1E9B" w:rsidRPr="00186E69">
        <w:rPr>
          <w:rFonts w:ascii="Times New Roman" w:eastAsia="Times New Roman" w:hAnsi="Times New Roman" w:cs="Times New Roman"/>
          <w:sz w:val="24"/>
          <w:szCs w:val="24"/>
          <w:highlight w:val="white"/>
        </w:rPr>
        <w:t>). This shows how substantial the privatized funds were in Pennsylvania</w:t>
      </w:r>
      <w:r w:rsidR="00D67B09" w:rsidRPr="00186E69">
        <w:rPr>
          <w:rFonts w:ascii="Times New Roman" w:eastAsia="Times New Roman" w:hAnsi="Times New Roman" w:cs="Times New Roman"/>
          <w:sz w:val="24"/>
          <w:szCs w:val="24"/>
          <w:highlight w:val="white"/>
        </w:rPr>
        <w:t>,</w:t>
      </w:r>
      <w:r w:rsidR="004E1E9B" w:rsidRPr="00186E69">
        <w:rPr>
          <w:rFonts w:ascii="Times New Roman" w:eastAsia="Times New Roman" w:hAnsi="Times New Roman" w:cs="Times New Roman"/>
          <w:sz w:val="24"/>
          <w:szCs w:val="24"/>
          <w:highlight w:val="white"/>
        </w:rPr>
        <w:t xml:space="preserve"> quintupled. </w:t>
      </w:r>
    </w:p>
    <w:p w:rsidR="006B5B1C" w:rsidRPr="00186E69" w:rsidRDefault="004E1E9B" w:rsidP="00186E69">
      <w:pPr>
        <w:pStyle w:val="Normal1"/>
        <w:spacing w:line="480" w:lineRule="auto"/>
        <w:ind w:firstLine="720"/>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 xml:space="preserve">Loans are an alternative source in establishing fresh food market places. </w:t>
      </w:r>
      <w:r w:rsidR="002D3F96" w:rsidRPr="00186E69">
        <w:rPr>
          <w:rFonts w:ascii="Times New Roman" w:eastAsia="Times New Roman" w:hAnsi="Times New Roman" w:cs="Times New Roman"/>
          <w:sz w:val="24"/>
          <w:szCs w:val="24"/>
          <w:highlight w:val="white"/>
        </w:rPr>
        <w:t xml:space="preserve"> In California, there is a loan fund known as Fresh </w:t>
      </w:r>
      <w:r w:rsidR="00186E69" w:rsidRPr="00186E69">
        <w:rPr>
          <w:rFonts w:ascii="Times New Roman" w:eastAsia="Times New Roman" w:hAnsi="Times New Roman" w:cs="Times New Roman"/>
          <w:sz w:val="24"/>
          <w:szCs w:val="24"/>
          <w:highlight w:val="white"/>
        </w:rPr>
        <w:t>Works that</w:t>
      </w:r>
      <w:r w:rsidR="002D3F96" w:rsidRPr="00186E69">
        <w:rPr>
          <w:rFonts w:ascii="Times New Roman" w:eastAsia="Times New Roman" w:hAnsi="Times New Roman" w:cs="Times New Roman"/>
          <w:sz w:val="24"/>
          <w:szCs w:val="24"/>
          <w:highlight w:val="white"/>
        </w:rPr>
        <w:t xml:space="preserve"> has over $200 million at the grocers’ disposal to take loans to expand their businesses for provision of healthy foods (</w:t>
      </w:r>
      <w:r w:rsidR="002D3F96" w:rsidRPr="00186E69">
        <w:rPr>
          <w:rFonts w:ascii="Times New Roman" w:eastAsia="Times New Roman" w:hAnsi="Times New Roman" w:cs="Times New Roman"/>
          <w:sz w:val="24"/>
          <w:szCs w:val="24"/>
        </w:rPr>
        <w:t>Ruiz et. al 2016</w:t>
      </w:r>
      <w:r w:rsidR="002D3F96" w:rsidRPr="00186E69">
        <w:rPr>
          <w:rFonts w:ascii="Times New Roman" w:eastAsia="Times New Roman" w:hAnsi="Times New Roman" w:cs="Times New Roman"/>
          <w:sz w:val="24"/>
          <w:szCs w:val="24"/>
          <w:highlight w:val="white"/>
        </w:rPr>
        <w:t>).</w:t>
      </w:r>
      <w:r w:rsidRPr="00186E69">
        <w:rPr>
          <w:rFonts w:ascii="Times New Roman" w:eastAsia="Times New Roman" w:hAnsi="Times New Roman" w:cs="Times New Roman"/>
          <w:sz w:val="24"/>
          <w:szCs w:val="24"/>
          <w:highlight w:val="white"/>
        </w:rPr>
        <w:t xml:space="preserve">The epidemic of food deserts in the United States is an issue concerning everyone within the community. People in the neighborhood looking to support the health of their community could start loaning partnerships to open up more fresh markets. Another possible way the neighborhood could assist in ridding food deserts is for citizens to sell their own stocks to open a grocery store. This was done by </w:t>
      </w:r>
      <w:hyperlink r:id="rId10" w:anchor="ixzz2LSi1Y6bg">
        <w:proofErr w:type="spellStart"/>
        <w:r w:rsidRPr="00186E69">
          <w:rPr>
            <w:rFonts w:ascii="Times New Roman" w:eastAsia="Times New Roman" w:hAnsi="Times New Roman" w:cs="Times New Roman"/>
            <w:sz w:val="24"/>
            <w:szCs w:val="24"/>
          </w:rPr>
          <w:t>Brahm</w:t>
        </w:r>
        <w:proofErr w:type="spellEnd"/>
        <w:r w:rsidRPr="00186E69">
          <w:rPr>
            <w:rFonts w:ascii="Times New Roman" w:eastAsia="Times New Roman" w:hAnsi="Times New Roman" w:cs="Times New Roman"/>
            <w:sz w:val="24"/>
            <w:szCs w:val="24"/>
          </w:rPr>
          <w:t xml:space="preserve"> </w:t>
        </w:r>
        <w:proofErr w:type="spellStart"/>
        <w:r w:rsidRPr="00186E69">
          <w:rPr>
            <w:rFonts w:ascii="Times New Roman" w:eastAsia="Times New Roman" w:hAnsi="Times New Roman" w:cs="Times New Roman"/>
            <w:sz w:val="24"/>
            <w:szCs w:val="24"/>
          </w:rPr>
          <w:t>Ahmadi</w:t>
        </w:r>
        <w:proofErr w:type="spellEnd"/>
      </w:hyperlink>
      <w:r w:rsidRPr="00186E69">
        <w:rPr>
          <w:rFonts w:ascii="Times New Roman" w:eastAsia="Times New Roman" w:hAnsi="Times New Roman" w:cs="Times New Roman"/>
          <w:sz w:val="24"/>
          <w:szCs w:val="24"/>
        </w:rPr>
        <w:t xml:space="preserve"> when he was not able to engage the interest of private investors. </w:t>
      </w:r>
      <w:proofErr w:type="spellStart"/>
      <w:r w:rsidRPr="00186E69">
        <w:rPr>
          <w:rFonts w:ascii="Times New Roman" w:eastAsia="Times New Roman" w:hAnsi="Times New Roman" w:cs="Times New Roman"/>
          <w:sz w:val="24"/>
          <w:szCs w:val="24"/>
        </w:rPr>
        <w:t>Ahmadi</w:t>
      </w:r>
      <w:proofErr w:type="spellEnd"/>
      <w:r w:rsidRPr="00186E69">
        <w:rPr>
          <w:rFonts w:ascii="Times New Roman" w:eastAsia="Times New Roman" w:hAnsi="Times New Roman" w:cs="Times New Roman"/>
          <w:sz w:val="24"/>
          <w:szCs w:val="24"/>
        </w:rPr>
        <w:t xml:space="preserve"> started to sell stock to the public to gain funds for the new store. In doing </w:t>
      </w:r>
      <w:r w:rsidR="00576EE2" w:rsidRPr="00186E69">
        <w:rPr>
          <w:rFonts w:ascii="Times New Roman" w:eastAsia="Times New Roman" w:hAnsi="Times New Roman" w:cs="Times New Roman"/>
          <w:sz w:val="24"/>
          <w:szCs w:val="24"/>
        </w:rPr>
        <w:t>this,</w:t>
      </w:r>
      <w:r w:rsidRPr="00186E69">
        <w:rPr>
          <w:rFonts w:ascii="Times New Roman" w:eastAsia="Times New Roman" w:hAnsi="Times New Roman" w:cs="Times New Roman"/>
          <w:sz w:val="24"/>
          <w:szCs w:val="24"/>
        </w:rPr>
        <w:t xml:space="preserve"> they established a community food store</w:t>
      </w:r>
      <w:r w:rsidR="00576EE2" w:rsidRPr="00186E69">
        <w:rPr>
          <w:rFonts w:ascii="Times New Roman" w:eastAsia="Times New Roman" w:hAnsi="Times New Roman" w:cs="Times New Roman"/>
          <w:sz w:val="24"/>
          <w:szCs w:val="24"/>
        </w:rPr>
        <w:t xml:space="preserve">, a health resource center, </w:t>
      </w:r>
      <w:r w:rsidRPr="00186E69">
        <w:rPr>
          <w:rFonts w:ascii="Times New Roman" w:eastAsia="Times New Roman" w:hAnsi="Times New Roman" w:cs="Times New Roman"/>
          <w:sz w:val="24"/>
          <w:szCs w:val="24"/>
        </w:rPr>
        <w:t xml:space="preserve">and </w:t>
      </w:r>
      <w:r w:rsidR="00576EE2" w:rsidRPr="00186E69">
        <w:rPr>
          <w:rFonts w:ascii="Times New Roman" w:eastAsia="Times New Roman" w:hAnsi="Times New Roman" w:cs="Times New Roman"/>
          <w:sz w:val="24"/>
          <w:szCs w:val="24"/>
        </w:rPr>
        <w:t xml:space="preserve">a </w:t>
      </w:r>
      <w:r w:rsidRPr="00186E69">
        <w:rPr>
          <w:rFonts w:ascii="Times New Roman" w:eastAsia="Times New Roman" w:hAnsi="Times New Roman" w:cs="Times New Roman"/>
          <w:sz w:val="24"/>
          <w:szCs w:val="24"/>
        </w:rPr>
        <w:t xml:space="preserve">community hub to the 25,000 West Oakland residents who struggle accessing fresh produce </w:t>
      </w:r>
      <w:r w:rsidRPr="00186E69">
        <w:rPr>
          <w:rFonts w:ascii="Times New Roman" w:eastAsia="Times New Roman" w:hAnsi="Times New Roman" w:cs="Times New Roman"/>
          <w:sz w:val="24"/>
          <w:szCs w:val="24"/>
          <w:highlight w:val="white"/>
        </w:rPr>
        <w:t>(</w:t>
      </w:r>
      <w:r w:rsidRPr="00186E69">
        <w:rPr>
          <w:rFonts w:ascii="Times New Roman" w:eastAsia="Times New Roman" w:hAnsi="Times New Roman" w:cs="Times New Roman"/>
          <w:sz w:val="24"/>
          <w:szCs w:val="24"/>
        </w:rPr>
        <w:t>Ruiz et. al 2016</w:t>
      </w:r>
      <w:r w:rsidRPr="00186E69">
        <w:rPr>
          <w:rFonts w:ascii="Times New Roman" w:eastAsia="Times New Roman" w:hAnsi="Times New Roman" w:cs="Times New Roman"/>
          <w:sz w:val="24"/>
          <w:szCs w:val="24"/>
          <w:highlight w:val="white"/>
        </w:rPr>
        <w:t>).</w:t>
      </w:r>
    </w:p>
    <w:p w:rsidR="006B5B1C" w:rsidRPr="00186E69" w:rsidRDefault="004E1E9B" w:rsidP="00186E69">
      <w:pPr>
        <w:pStyle w:val="Normal1"/>
        <w:spacing w:line="480" w:lineRule="auto"/>
        <w:ind w:firstLine="720"/>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Gathering the community to get involved in the issue of food deserts is crucial to the survival of a healthy neighborhood. The government and all of the citizens within a community should be working together to eliminate this problem of limited access to healthy food. It is important for government officials to emphasize the need for higher income individuals to aid the communities suffering from these difficulties. This not only helps to build a sense of community</w:t>
      </w:r>
      <w:r w:rsidR="00576EE2" w:rsidRPr="00186E69">
        <w:rPr>
          <w:rFonts w:ascii="Times New Roman" w:eastAsia="Times New Roman" w:hAnsi="Times New Roman" w:cs="Times New Roman"/>
          <w:sz w:val="24"/>
          <w:szCs w:val="24"/>
          <w:highlight w:val="white"/>
        </w:rPr>
        <w:t>,</w:t>
      </w:r>
      <w:r w:rsidRPr="00186E69">
        <w:rPr>
          <w:rFonts w:ascii="Times New Roman" w:eastAsia="Times New Roman" w:hAnsi="Times New Roman" w:cs="Times New Roman"/>
          <w:sz w:val="24"/>
          <w:szCs w:val="24"/>
          <w:highlight w:val="white"/>
        </w:rPr>
        <w:t xml:space="preserve"> but also connects the lower income with the higher income, an important step in tackling food deserts within a community. </w:t>
      </w:r>
    </w:p>
    <w:p w:rsidR="006B5B1C" w:rsidRPr="00186E69" w:rsidRDefault="004E1E9B" w:rsidP="00186E69">
      <w:pPr>
        <w:pStyle w:val="Normal1"/>
        <w:spacing w:line="480" w:lineRule="auto"/>
        <w:ind w:firstLine="720"/>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Relying partly on the citizens for assistance in this epidemic would be an effective and also quick alternative solution. When depending on the federal government to come to the communities</w:t>
      </w:r>
      <w:r w:rsidR="009A384B" w:rsidRPr="00186E69">
        <w:rPr>
          <w:rFonts w:ascii="Times New Roman" w:eastAsia="Times New Roman" w:hAnsi="Times New Roman" w:cs="Times New Roman"/>
          <w:sz w:val="24"/>
          <w:szCs w:val="24"/>
          <w:highlight w:val="white"/>
        </w:rPr>
        <w:t>’</w:t>
      </w:r>
      <w:r w:rsidRPr="00186E69">
        <w:rPr>
          <w:rFonts w:ascii="Times New Roman" w:eastAsia="Times New Roman" w:hAnsi="Times New Roman" w:cs="Times New Roman"/>
          <w:sz w:val="24"/>
          <w:szCs w:val="24"/>
          <w:highlight w:val="white"/>
        </w:rPr>
        <w:t xml:space="preserve"> aid</w:t>
      </w:r>
      <w:r w:rsidR="009A384B" w:rsidRPr="00186E69">
        <w:rPr>
          <w:rFonts w:ascii="Times New Roman" w:eastAsia="Times New Roman" w:hAnsi="Times New Roman" w:cs="Times New Roman"/>
          <w:sz w:val="24"/>
          <w:szCs w:val="24"/>
          <w:highlight w:val="white"/>
        </w:rPr>
        <w:t xml:space="preserve">, its </w:t>
      </w:r>
      <w:r w:rsidRPr="00186E69">
        <w:rPr>
          <w:rFonts w:ascii="Times New Roman" w:eastAsia="Times New Roman" w:hAnsi="Times New Roman" w:cs="Times New Roman"/>
          <w:sz w:val="24"/>
          <w:szCs w:val="24"/>
          <w:highlight w:val="white"/>
        </w:rPr>
        <w:t>assistance could be awaited for several years and then possibly never received due to inadequate funding, budget cuts, or lack of numbers in voting. However, when the assistance is awaited on by the individuals in the community and the members are witnessing the devastation and this is concerning their neighbors they are more likely to act quickly. On the other hand, when utilized</w:t>
      </w:r>
      <w:r w:rsidR="009A384B" w:rsidRPr="00186E69">
        <w:rPr>
          <w:rFonts w:ascii="Times New Roman" w:eastAsia="Times New Roman" w:hAnsi="Times New Roman" w:cs="Times New Roman"/>
          <w:sz w:val="24"/>
          <w:szCs w:val="24"/>
          <w:highlight w:val="white"/>
        </w:rPr>
        <w:t>,</w:t>
      </w:r>
      <w:r w:rsidRPr="00186E69">
        <w:rPr>
          <w:rFonts w:ascii="Times New Roman" w:eastAsia="Times New Roman" w:hAnsi="Times New Roman" w:cs="Times New Roman"/>
          <w:sz w:val="24"/>
          <w:szCs w:val="24"/>
          <w:highlight w:val="white"/>
        </w:rPr>
        <w:t xml:space="preserve"> government aid will generally be a much higher budget to work with and more goals may be accomplished. </w:t>
      </w:r>
    </w:p>
    <w:p w:rsidR="003037BE" w:rsidRPr="00186E69" w:rsidRDefault="003037BE" w:rsidP="00186E69">
      <w:pPr>
        <w:pStyle w:val="Normal1"/>
        <w:spacing w:line="480" w:lineRule="auto"/>
        <w:ind w:firstLine="720"/>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Policy interventions will also be crucial to the alleviation of this problem, especially for low-income urban areas. There should be policies that encourage the establishment of supermarkets in food deserts. However, before enacting any policy regarding supermarket establishment, there ought to be an understanding of how the business model of supermarket chains work in the U.S.</w:t>
      </w:r>
      <w:r w:rsidR="00F02C72" w:rsidRPr="00186E69">
        <w:rPr>
          <w:rFonts w:ascii="Times New Roman" w:eastAsia="Times New Roman" w:hAnsi="Times New Roman" w:cs="Times New Roman"/>
          <w:sz w:val="24"/>
          <w:szCs w:val="24"/>
          <w:highlight w:val="white"/>
        </w:rPr>
        <w:t xml:space="preserve"> most food retailers have no information about the problems of food unavailability and urban food deserts</w:t>
      </w:r>
      <w:r w:rsidR="00914311" w:rsidRPr="00186E69">
        <w:rPr>
          <w:rFonts w:ascii="Times New Roman" w:eastAsia="Times New Roman" w:hAnsi="Times New Roman" w:cs="Times New Roman"/>
          <w:sz w:val="24"/>
          <w:szCs w:val="24"/>
          <w:highlight w:val="white"/>
        </w:rPr>
        <w:t xml:space="preserve"> (</w:t>
      </w:r>
      <w:r w:rsidR="00914311" w:rsidRPr="00186E69">
        <w:rPr>
          <w:rFonts w:ascii="Times New Roman" w:hAnsi="Times New Roman" w:cs="Times New Roman"/>
          <w:sz w:val="24"/>
          <w:szCs w:val="24"/>
        </w:rPr>
        <w:t>National Research Council, 2009)</w:t>
      </w:r>
      <w:r w:rsidR="00F02C72" w:rsidRPr="00186E69">
        <w:rPr>
          <w:rFonts w:ascii="Times New Roman" w:eastAsia="Times New Roman" w:hAnsi="Times New Roman" w:cs="Times New Roman"/>
          <w:sz w:val="24"/>
          <w:szCs w:val="24"/>
          <w:highlight w:val="white"/>
        </w:rPr>
        <w:t>.</w:t>
      </w:r>
      <w:r w:rsidR="00A51810" w:rsidRPr="00186E69">
        <w:rPr>
          <w:rFonts w:ascii="Times New Roman" w:eastAsia="Times New Roman" w:hAnsi="Times New Roman" w:cs="Times New Roman"/>
          <w:sz w:val="24"/>
          <w:szCs w:val="24"/>
          <w:highlight w:val="white"/>
        </w:rPr>
        <w:t xml:space="preserve"> State and </w:t>
      </w:r>
      <w:r w:rsidR="00EA18CC" w:rsidRPr="00186E69">
        <w:rPr>
          <w:rFonts w:ascii="Times New Roman" w:eastAsia="Times New Roman" w:hAnsi="Times New Roman" w:cs="Times New Roman"/>
          <w:sz w:val="24"/>
          <w:szCs w:val="24"/>
          <w:highlight w:val="white"/>
        </w:rPr>
        <w:t>local government can assist supermarket retailers in establishing food stores in the urban food deserts by making real estate affordable and developing inroads reaching the supermarkets and food stores.</w:t>
      </w:r>
    </w:p>
    <w:p w:rsidR="00425F02" w:rsidRPr="00186E69" w:rsidRDefault="00425F02" w:rsidP="00186E69">
      <w:pPr>
        <w:pStyle w:val="Normal1"/>
        <w:spacing w:line="480" w:lineRule="auto"/>
        <w:ind w:firstLine="720"/>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Another solution to the food deserts entails urban agriculture. Instead of the urban people relying on the rural land acreage to provide them with healthy foods</w:t>
      </w:r>
      <w:r w:rsidR="00A632C5" w:rsidRPr="00186E69">
        <w:rPr>
          <w:rFonts w:ascii="Times New Roman" w:eastAsia="Times New Roman" w:hAnsi="Times New Roman" w:cs="Times New Roman"/>
          <w:sz w:val="24"/>
          <w:szCs w:val="24"/>
          <w:highlight w:val="white"/>
        </w:rPr>
        <w:t xml:space="preserve"> such as fruits and vegetable, they grow what they need on rooftops or community gardens.</w:t>
      </w:r>
      <w:r w:rsidR="00C3543E" w:rsidRPr="00186E69">
        <w:rPr>
          <w:rFonts w:ascii="Times New Roman" w:eastAsia="Times New Roman" w:hAnsi="Times New Roman" w:cs="Times New Roman"/>
          <w:sz w:val="24"/>
          <w:szCs w:val="24"/>
          <w:highlight w:val="white"/>
        </w:rPr>
        <w:t xml:space="preserve"> This would provide the community with what they need to adopt good eating habits as well as bring people together as they work in community gardens. With the contemporary society deeply ingrained in technology and work matters, the idea of community has been losing its meaning and such a project will bring people together again.</w:t>
      </w:r>
    </w:p>
    <w:p w:rsidR="004E7714" w:rsidRPr="00186E69" w:rsidRDefault="004E7714" w:rsidP="00186E69">
      <w:pPr>
        <w:pStyle w:val="Normal1"/>
        <w:spacing w:line="480" w:lineRule="auto"/>
        <w:contextualSpacing/>
        <w:jc w:val="center"/>
        <w:rPr>
          <w:rFonts w:ascii="Times New Roman" w:eastAsia="Times New Roman" w:hAnsi="Times New Roman" w:cs="Times New Roman"/>
          <w:b/>
          <w:sz w:val="24"/>
          <w:szCs w:val="24"/>
          <w:highlight w:val="white"/>
        </w:rPr>
      </w:pPr>
      <w:r w:rsidRPr="00186E69">
        <w:rPr>
          <w:rFonts w:ascii="Times New Roman" w:eastAsia="Times New Roman" w:hAnsi="Times New Roman" w:cs="Times New Roman"/>
          <w:b/>
          <w:sz w:val="24"/>
          <w:szCs w:val="24"/>
          <w:highlight w:val="white"/>
        </w:rPr>
        <w:t>Conclusion</w:t>
      </w:r>
    </w:p>
    <w:p w:rsidR="008F0D01" w:rsidRPr="00186E69" w:rsidRDefault="004E7714" w:rsidP="00186E69">
      <w:pPr>
        <w:pStyle w:val="Normal1"/>
        <w:spacing w:line="480" w:lineRule="auto"/>
        <w:ind w:firstLine="720"/>
        <w:contextualSpacing/>
        <w:rPr>
          <w:rFonts w:ascii="Times New Roman" w:eastAsia="Times New Roman" w:hAnsi="Times New Roman" w:cs="Times New Roman"/>
          <w:sz w:val="24"/>
          <w:szCs w:val="24"/>
          <w:highlight w:val="white"/>
        </w:rPr>
      </w:pPr>
      <w:r w:rsidRPr="00186E69">
        <w:rPr>
          <w:rFonts w:ascii="Times New Roman" w:eastAsia="Times New Roman" w:hAnsi="Times New Roman" w:cs="Times New Roman"/>
          <w:sz w:val="24"/>
          <w:szCs w:val="24"/>
          <w:highlight w:val="white"/>
        </w:rPr>
        <w:t>It is evident that food deserts has is a serious issue in U.S. urban areas with low income.</w:t>
      </w:r>
      <w:r w:rsidR="000B55CD" w:rsidRPr="00186E69">
        <w:rPr>
          <w:rFonts w:ascii="Times New Roman" w:eastAsia="Times New Roman" w:hAnsi="Times New Roman" w:cs="Times New Roman"/>
          <w:sz w:val="24"/>
          <w:szCs w:val="24"/>
          <w:highlight w:val="white"/>
        </w:rPr>
        <w:t xml:space="preserve"> Such areas are characterized by presence of numerous fast foods shops while availability of whole foods, fruits, and vegetables is limited.</w:t>
      </w:r>
      <w:r w:rsidR="004158C4" w:rsidRPr="00186E69">
        <w:rPr>
          <w:rFonts w:ascii="Times New Roman" w:eastAsia="Times New Roman" w:hAnsi="Times New Roman" w:cs="Times New Roman"/>
          <w:sz w:val="24"/>
          <w:szCs w:val="24"/>
          <w:highlight w:val="white"/>
        </w:rPr>
        <w:t xml:space="preserve"> Such areas have high prevalence rate of lifestyle diseases such as obesity and diabetes propagated by the unhealthy eating habits.</w:t>
      </w:r>
      <w:r w:rsidR="00B82858" w:rsidRPr="00186E69">
        <w:rPr>
          <w:rFonts w:ascii="Times New Roman" w:eastAsia="Times New Roman" w:hAnsi="Times New Roman" w:cs="Times New Roman"/>
          <w:sz w:val="24"/>
          <w:szCs w:val="24"/>
          <w:highlight w:val="white"/>
        </w:rPr>
        <w:t xml:space="preserve"> Causes of the food deserts include poor transportation networks, low income, and high crime rates that discourage grocery stores to invest in such areas.</w:t>
      </w:r>
      <w:r w:rsidR="00400C0F" w:rsidRPr="00186E69">
        <w:rPr>
          <w:rFonts w:ascii="Times New Roman" w:eastAsia="Times New Roman" w:hAnsi="Times New Roman" w:cs="Times New Roman"/>
          <w:sz w:val="24"/>
          <w:szCs w:val="24"/>
          <w:highlight w:val="white"/>
        </w:rPr>
        <w:t xml:space="preserve"> Various policies and programs exist to alleviate this problem but they are yet to be successful, there still need more effort to deal with issue.</w:t>
      </w:r>
      <w:r w:rsidR="009E4705" w:rsidRPr="00186E69">
        <w:rPr>
          <w:rFonts w:ascii="Times New Roman" w:eastAsia="Times New Roman" w:hAnsi="Times New Roman" w:cs="Times New Roman"/>
          <w:sz w:val="24"/>
          <w:szCs w:val="24"/>
          <w:highlight w:val="white"/>
        </w:rPr>
        <w:t xml:space="preserve"> More government and community initiatives </w:t>
      </w:r>
      <w:proofErr w:type="gramStart"/>
      <w:r w:rsidR="009E4705" w:rsidRPr="00186E69">
        <w:rPr>
          <w:rFonts w:ascii="Times New Roman" w:eastAsia="Times New Roman" w:hAnsi="Times New Roman" w:cs="Times New Roman"/>
          <w:sz w:val="24"/>
          <w:szCs w:val="24"/>
          <w:highlight w:val="white"/>
        </w:rPr>
        <w:t>is</w:t>
      </w:r>
      <w:proofErr w:type="gramEnd"/>
      <w:r w:rsidR="009E4705" w:rsidRPr="00186E69">
        <w:rPr>
          <w:rFonts w:ascii="Times New Roman" w:eastAsia="Times New Roman" w:hAnsi="Times New Roman" w:cs="Times New Roman"/>
          <w:sz w:val="24"/>
          <w:szCs w:val="24"/>
          <w:highlight w:val="white"/>
        </w:rPr>
        <w:t xml:space="preserve"> needed. Programs such as urban agriculture and elevating the living standards of the locals are some of the formidable solutions to the issue.</w:t>
      </w:r>
      <w:r w:rsidR="00B82858" w:rsidRPr="00186E69">
        <w:rPr>
          <w:rFonts w:ascii="Times New Roman" w:eastAsia="Times New Roman" w:hAnsi="Times New Roman" w:cs="Times New Roman"/>
          <w:sz w:val="24"/>
          <w:szCs w:val="24"/>
          <w:highlight w:val="white"/>
        </w:rPr>
        <w:t xml:space="preserve"> </w:t>
      </w:r>
    </w:p>
    <w:p w:rsidR="008F0D01" w:rsidRPr="00696007" w:rsidRDefault="008F0D01" w:rsidP="00696007">
      <w:pPr>
        <w:spacing w:line="48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type="page"/>
      </w:r>
      <w:r>
        <w:rPr>
          <w:rFonts w:ascii="Times New Roman" w:eastAsia="Times New Roman" w:hAnsi="Times New Roman" w:cs="Times New Roman"/>
          <w:sz w:val="24"/>
          <w:szCs w:val="24"/>
        </w:rPr>
        <w:t>References</w:t>
      </w:r>
    </w:p>
    <w:p w:rsidR="008F0D01" w:rsidRDefault="008F0D01" w:rsidP="00696007">
      <w:pPr>
        <w:pStyle w:val="Normal1"/>
        <w:spacing w:line="480" w:lineRule="auto"/>
        <w:ind w:left="720" w:hanging="720"/>
        <w:rPr>
          <w:rFonts w:ascii="Times New Roman" w:eastAsia="Times New Roman" w:hAnsi="Times New Roman" w:cs="Times New Roman"/>
          <w:sz w:val="24"/>
          <w:szCs w:val="24"/>
        </w:rPr>
      </w:pPr>
      <w:proofErr w:type="spellStart"/>
      <w:r w:rsidRPr="00A664D7">
        <w:rPr>
          <w:rFonts w:ascii="Times New Roman" w:eastAsia="Times New Roman" w:hAnsi="Times New Roman" w:cs="Times New Roman"/>
          <w:sz w:val="24"/>
          <w:szCs w:val="24"/>
        </w:rPr>
        <w:t>Allcott</w:t>
      </w:r>
      <w:proofErr w:type="spellEnd"/>
      <w:r w:rsidRPr="00A664D7">
        <w:rPr>
          <w:rFonts w:ascii="Times New Roman" w:eastAsia="Times New Roman" w:hAnsi="Times New Roman" w:cs="Times New Roman"/>
          <w:sz w:val="24"/>
          <w:szCs w:val="24"/>
        </w:rPr>
        <w:t xml:space="preserve">, H., Diamond, R., </w:t>
      </w:r>
      <w:proofErr w:type="spellStart"/>
      <w:r w:rsidRPr="00A664D7">
        <w:rPr>
          <w:rFonts w:ascii="Times New Roman" w:eastAsia="Times New Roman" w:hAnsi="Times New Roman" w:cs="Times New Roman"/>
          <w:sz w:val="24"/>
          <w:szCs w:val="24"/>
        </w:rPr>
        <w:t>Dubé</w:t>
      </w:r>
      <w:proofErr w:type="spellEnd"/>
      <w:r w:rsidRPr="00A664D7">
        <w:rPr>
          <w:rFonts w:ascii="Times New Roman" w:eastAsia="Times New Roman" w:hAnsi="Times New Roman" w:cs="Times New Roman"/>
          <w:sz w:val="24"/>
          <w:szCs w:val="24"/>
        </w:rPr>
        <w:t xml:space="preserve">, J. P., </w:t>
      </w:r>
      <w:proofErr w:type="spellStart"/>
      <w:r w:rsidRPr="00A664D7">
        <w:rPr>
          <w:rFonts w:ascii="Times New Roman" w:eastAsia="Times New Roman" w:hAnsi="Times New Roman" w:cs="Times New Roman"/>
          <w:sz w:val="24"/>
          <w:szCs w:val="24"/>
        </w:rPr>
        <w:t>Handbury</w:t>
      </w:r>
      <w:proofErr w:type="spellEnd"/>
      <w:r w:rsidRPr="00A664D7">
        <w:rPr>
          <w:rFonts w:ascii="Times New Roman" w:eastAsia="Times New Roman" w:hAnsi="Times New Roman" w:cs="Times New Roman"/>
          <w:sz w:val="24"/>
          <w:szCs w:val="24"/>
        </w:rPr>
        <w:t xml:space="preserve">, J., </w:t>
      </w:r>
      <w:proofErr w:type="spellStart"/>
      <w:r w:rsidRPr="00A664D7">
        <w:rPr>
          <w:rFonts w:ascii="Times New Roman" w:eastAsia="Times New Roman" w:hAnsi="Times New Roman" w:cs="Times New Roman"/>
          <w:sz w:val="24"/>
          <w:szCs w:val="24"/>
        </w:rPr>
        <w:t>Rahkovsky</w:t>
      </w:r>
      <w:proofErr w:type="spellEnd"/>
      <w:r w:rsidRPr="00A664D7">
        <w:rPr>
          <w:rFonts w:ascii="Times New Roman" w:eastAsia="Times New Roman" w:hAnsi="Times New Roman" w:cs="Times New Roman"/>
          <w:sz w:val="24"/>
          <w:szCs w:val="24"/>
        </w:rPr>
        <w:t xml:space="preserve">, I., &amp; Schnell, M. (2017). Food Deserts and the Causes of Nutritional Inequality (No. w24094). </w:t>
      </w:r>
      <w:r w:rsidRPr="0075190D">
        <w:rPr>
          <w:rFonts w:ascii="Times New Roman" w:eastAsia="Times New Roman" w:hAnsi="Times New Roman" w:cs="Times New Roman"/>
          <w:i/>
          <w:sz w:val="24"/>
          <w:szCs w:val="24"/>
        </w:rPr>
        <w:t>National Bureau of Economic Research</w:t>
      </w:r>
      <w:r w:rsidRPr="00A664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E0E57">
        <w:rPr>
          <w:rFonts w:ascii="Times New Roman" w:eastAsia="Times New Roman" w:hAnsi="Times New Roman" w:cs="Times New Roman"/>
          <w:sz w:val="24"/>
          <w:szCs w:val="24"/>
        </w:rPr>
        <w:t>Retrieved from</w:t>
      </w:r>
      <w:r>
        <w:rPr>
          <w:rFonts w:ascii="Times New Roman" w:eastAsia="Times New Roman" w:hAnsi="Times New Roman" w:cs="Times New Roman"/>
          <w:sz w:val="24"/>
          <w:szCs w:val="24"/>
        </w:rPr>
        <w:t xml:space="preserve"> </w:t>
      </w:r>
      <w:r w:rsidRPr="000F5408">
        <w:rPr>
          <w:rFonts w:ascii="Times New Roman" w:eastAsia="Times New Roman" w:hAnsi="Times New Roman" w:cs="Times New Roman"/>
          <w:sz w:val="24"/>
          <w:szCs w:val="24"/>
        </w:rPr>
        <w:t>http://proxy.ulib.csuohio.edu:2066/login.aspx?direct=true&amp;db=bth&amp;AN=134420535&amp;site=eds-live&amp;scope=site</w:t>
      </w:r>
    </w:p>
    <w:p w:rsidR="008F0D01" w:rsidRDefault="008F0D01" w:rsidP="008F0D01">
      <w:pPr>
        <w:pStyle w:val="Normal1"/>
        <w:spacing w:line="480" w:lineRule="auto"/>
        <w:ind w:left="720" w:hanging="720"/>
        <w:rPr>
          <w:rFonts w:ascii="Times New Roman" w:eastAsia="Times New Roman" w:hAnsi="Times New Roman" w:cs="Times New Roman"/>
          <w:sz w:val="24"/>
          <w:szCs w:val="24"/>
        </w:rPr>
      </w:pPr>
      <w:proofErr w:type="spellStart"/>
      <w:r w:rsidRPr="002357C7">
        <w:rPr>
          <w:rFonts w:ascii="Times New Roman" w:eastAsia="Times New Roman" w:hAnsi="Times New Roman" w:cs="Times New Roman"/>
          <w:sz w:val="24"/>
          <w:szCs w:val="24"/>
        </w:rPr>
        <w:t>Aussenberg</w:t>
      </w:r>
      <w:proofErr w:type="spellEnd"/>
      <w:r w:rsidRPr="002357C7">
        <w:rPr>
          <w:rFonts w:ascii="Times New Roman" w:eastAsia="Times New Roman" w:hAnsi="Times New Roman" w:cs="Times New Roman"/>
          <w:sz w:val="24"/>
          <w:szCs w:val="24"/>
        </w:rPr>
        <w:t xml:space="preserve">, R. A. (2014). SNAP and related nutrition provisions of the 2014 Farm Bill (PL 113-79). </w:t>
      </w:r>
      <w:r w:rsidRPr="0075190D">
        <w:rPr>
          <w:rFonts w:ascii="Times New Roman" w:eastAsia="Times New Roman" w:hAnsi="Times New Roman" w:cs="Times New Roman"/>
          <w:i/>
          <w:sz w:val="24"/>
          <w:szCs w:val="24"/>
        </w:rPr>
        <w:t>Congressional Research Service Report</w:t>
      </w:r>
      <w:r w:rsidRPr="002357C7">
        <w:rPr>
          <w:rFonts w:ascii="Times New Roman" w:eastAsia="Times New Roman" w:hAnsi="Times New Roman" w:cs="Times New Roman"/>
          <w:sz w:val="24"/>
          <w:szCs w:val="24"/>
        </w:rPr>
        <w:t>, 7-5700.</w:t>
      </w:r>
    </w:p>
    <w:p w:rsidR="008F0D01" w:rsidRPr="007D3EE4" w:rsidRDefault="008F0D01" w:rsidP="008F0D01">
      <w:pPr>
        <w:pStyle w:val="Normal1"/>
        <w:spacing w:line="480" w:lineRule="auto"/>
        <w:ind w:left="720" w:hanging="720"/>
        <w:rPr>
          <w:rFonts w:ascii="Times New Roman" w:eastAsia="Times New Roman" w:hAnsi="Times New Roman" w:cs="Times New Roman"/>
          <w:sz w:val="24"/>
          <w:szCs w:val="24"/>
        </w:rPr>
      </w:pPr>
      <w:r w:rsidRPr="007D3EE4">
        <w:rPr>
          <w:rFonts w:ascii="Times New Roman" w:eastAsia="Times New Roman" w:hAnsi="Times New Roman" w:cs="Times New Roman"/>
          <w:sz w:val="24"/>
          <w:szCs w:val="24"/>
        </w:rPr>
        <w:t xml:space="preserve">Block, J. P., &amp; Subramanian, S. V. (2015). Moving beyond “food deserts”: reorienting United States policies to reduce disparities in diet quality. </w:t>
      </w:r>
      <w:proofErr w:type="spellStart"/>
      <w:r w:rsidRPr="0075190D">
        <w:rPr>
          <w:rFonts w:ascii="Times New Roman" w:eastAsia="Times New Roman" w:hAnsi="Times New Roman" w:cs="Times New Roman"/>
          <w:i/>
          <w:sz w:val="24"/>
          <w:szCs w:val="24"/>
        </w:rPr>
        <w:t>PloS</w:t>
      </w:r>
      <w:proofErr w:type="spellEnd"/>
      <w:r w:rsidRPr="0075190D">
        <w:rPr>
          <w:rFonts w:ascii="Times New Roman" w:eastAsia="Times New Roman" w:hAnsi="Times New Roman" w:cs="Times New Roman"/>
          <w:i/>
          <w:sz w:val="24"/>
          <w:szCs w:val="24"/>
        </w:rPr>
        <w:t xml:space="preserve"> medicine</w:t>
      </w:r>
      <w:r w:rsidRPr="007D3EE4">
        <w:rPr>
          <w:rFonts w:ascii="Times New Roman" w:eastAsia="Times New Roman" w:hAnsi="Times New Roman" w:cs="Times New Roman"/>
          <w:sz w:val="24"/>
          <w:szCs w:val="24"/>
        </w:rPr>
        <w:t>, 12(12), e1001914.</w:t>
      </w:r>
    </w:p>
    <w:p w:rsidR="008F0D01" w:rsidRDefault="008F0D01" w:rsidP="008F0D01">
      <w:pPr>
        <w:spacing w:line="480" w:lineRule="auto"/>
        <w:ind w:left="720" w:hanging="720"/>
        <w:rPr>
          <w:rFonts w:ascii="Times New Roman" w:hAnsi="Times New Roman" w:cs="Times New Roman"/>
          <w:sz w:val="24"/>
          <w:szCs w:val="24"/>
        </w:rPr>
      </w:pPr>
      <w:r w:rsidRPr="005279F7">
        <w:rPr>
          <w:rFonts w:ascii="Times New Roman" w:hAnsi="Times New Roman" w:cs="Times New Roman"/>
          <w:sz w:val="24"/>
          <w:szCs w:val="24"/>
        </w:rPr>
        <w:t>Centers for Disease Control and Prevention. (2011). State initiatives supporting healthier food retail: An overview of the national landscape. National Center for Chronic Disease Prevention and Health Promotion, Division of Nutrition, Physical Activity, and Obesity. CS226271.</w:t>
      </w:r>
    </w:p>
    <w:p w:rsidR="008F0D01" w:rsidRDefault="008F0D01" w:rsidP="008F0D01">
      <w:pPr>
        <w:spacing w:line="480" w:lineRule="auto"/>
        <w:ind w:left="720" w:hanging="720"/>
        <w:rPr>
          <w:rFonts w:ascii="Times New Roman" w:hAnsi="Times New Roman" w:cs="Times New Roman"/>
          <w:sz w:val="24"/>
          <w:szCs w:val="24"/>
        </w:rPr>
      </w:pPr>
      <w:proofErr w:type="spellStart"/>
      <w:r w:rsidRPr="00EC75D9">
        <w:rPr>
          <w:rFonts w:ascii="Times New Roman" w:hAnsi="Times New Roman" w:cs="Times New Roman"/>
          <w:sz w:val="24"/>
          <w:szCs w:val="24"/>
        </w:rPr>
        <w:t>Chinni</w:t>
      </w:r>
      <w:proofErr w:type="spellEnd"/>
      <w:r w:rsidRPr="00EC75D9">
        <w:rPr>
          <w:rFonts w:ascii="Times New Roman" w:hAnsi="Times New Roman" w:cs="Times New Roman"/>
          <w:sz w:val="24"/>
          <w:szCs w:val="24"/>
        </w:rPr>
        <w:t>, D. (2011). The Socio-Economic Significance of Food Deserts</w:t>
      </w:r>
      <w:r w:rsidRPr="0075190D">
        <w:rPr>
          <w:rFonts w:ascii="Times New Roman" w:hAnsi="Times New Roman" w:cs="Times New Roman"/>
          <w:i/>
          <w:sz w:val="24"/>
          <w:szCs w:val="24"/>
        </w:rPr>
        <w:t xml:space="preserve">. PBS </w:t>
      </w:r>
      <w:proofErr w:type="spellStart"/>
      <w:r w:rsidRPr="0075190D">
        <w:rPr>
          <w:rFonts w:ascii="Times New Roman" w:hAnsi="Times New Roman" w:cs="Times New Roman"/>
          <w:i/>
          <w:sz w:val="24"/>
          <w:szCs w:val="24"/>
        </w:rPr>
        <w:t>Newshour</w:t>
      </w:r>
      <w:proofErr w:type="spellEnd"/>
      <w:r w:rsidRPr="00EC75D9">
        <w:rPr>
          <w:rFonts w:ascii="Times New Roman" w:hAnsi="Times New Roman" w:cs="Times New Roman"/>
          <w:sz w:val="24"/>
          <w:szCs w:val="24"/>
        </w:rPr>
        <w:t>.</w:t>
      </w:r>
    </w:p>
    <w:p w:rsidR="008F0D01" w:rsidRPr="002733EA" w:rsidRDefault="008F0D01" w:rsidP="008F0D01">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Correll</w:t>
      </w:r>
      <w:proofErr w:type="spellEnd"/>
      <w:r>
        <w:rPr>
          <w:rFonts w:ascii="Times New Roman" w:hAnsi="Times New Roman" w:cs="Times New Roman"/>
          <w:sz w:val="24"/>
          <w:szCs w:val="24"/>
        </w:rPr>
        <w:t xml:space="preserve">, R. (2019). </w:t>
      </w:r>
      <w:r w:rsidRPr="002733EA">
        <w:rPr>
          <w:rFonts w:ascii="Times New Roman" w:hAnsi="Times New Roman" w:cs="Times New Roman"/>
          <w:sz w:val="24"/>
          <w:szCs w:val="24"/>
        </w:rPr>
        <w:t>What Are Food Deserts?</w:t>
      </w:r>
      <w:r>
        <w:rPr>
          <w:rFonts w:ascii="Times New Roman" w:hAnsi="Times New Roman" w:cs="Times New Roman"/>
          <w:sz w:val="24"/>
          <w:szCs w:val="24"/>
        </w:rPr>
        <w:t xml:space="preserve"> </w:t>
      </w:r>
      <w:r w:rsidRPr="002733EA">
        <w:rPr>
          <w:rFonts w:ascii="Times New Roman" w:hAnsi="Times New Roman" w:cs="Times New Roman"/>
          <w:i/>
          <w:sz w:val="24"/>
          <w:szCs w:val="24"/>
        </w:rPr>
        <w:t>Very Well Health</w:t>
      </w:r>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r w:rsidRPr="002733EA">
        <w:rPr>
          <w:rFonts w:ascii="Times New Roman" w:hAnsi="Times New Roman" w:cs="Times New Roman"/>
          <w:sz w:val="24"/>
          <w:szCs w:val="24"/>
        </w:rPr>
        <w:t>https://www.verywellhealth.com/what-are-food-deserts-4165971</w:t>
      </w:r>
    </w:p>
    <w:p w:rsidR="008F0D01" w:rsidRDefault="008F0D01" w:rsidP="008F0D01">
      <w:pPr>
        <w:spacing w:line="480" w:lineRule="auto"/>
        <w:ind w:left="720" w:hanging="720"/>
        <w:rPr>
          <w:rFonts w:ascii="Times New Roman" w:hAnsi="Times New Roman" w:cs="Times New Roman"/>
          <w:sz w:val="24"/>
          <w:szCs w:val="24"/>
        </w:rPr>
      </w:pPr>
      <w:proofErr w:type="spellStart"/>
      <w:r w:rsidRPr="00B97EE4">
        <w:rPr>
          <w:rFonts w:ascii="Times New Roman" w:hAnsi="Times New Roman" w:cs="Times New Roman"/>
          <w:sz w:val="24"/>
          <w:szCs w:val="24"/>
        </w:rPr>
        <w:t>Dutko</w:t>
      </w:r>
      <w:proofErr w:type="spellEnd"/>
      <w:r w:rsidRPr="00B97EE4">
        <w:rPr>
          <w:rFonts w:ascii="Times New Roman" w:hAnsi="Times New Roman" w:cs="Times New Roman"/>
          <w:sz w:val="24"/>
          <w:szCs w:val="24"/>
        </w:rPr>
        <w:t xml:space="preserve">, P., </w:t>
      </w:r>
      <w:proofErr w:type="spellStart"/>
      <w:r w:rsidRPr="00B97EE4">
        <w:rPr>
          <w:rFonts w:ascii="Times New Roman" w:hAnsi="Times New Roman" w:cs="Times New Roman"/>
          <w:sz w:val="24"/>
          <w:szCs w:val="24"/>
        </w:rPr>
        <w:t>Ver</w:t>
      </w:r>
      <w:proofErr w:type="spellEnd"/>
      <w:r w:rsidRPr="00B97EE4">
        <w:rPr>
          <w:rFonts w:ascii="Times New Roman" w:hAnsi="Times New Roman" w:cs="Times New Roman"/>
          <w:sz w:val="24"/>
          <w:szCs w:val="24"/>
        </w:rPr>
        <w:t xml:space="preserve"> </w:t>
      </w:r>
      <w:proofErr w:type="spellStart"/>
      <w:r w:rsidRPr="00B97EE4">
        <w:rPr>
          <w:rFonts w:ascii="Times New Roman" w:hAnsi="Times New Roman" w:cs="Times New Roman"/>
          <w:sz w:val="24"/>
          <w:szCs w:val="24"/>
        </w:rPr>
        <w:t>Ploeg</w:t>
      </w:r>
      <w:proofErr w:type="spellEnd"/>
      <w:r w:rsidRPr="00B97EE4">
        <w:rPr>
          <w:rFonts w:ascii="Times New Roman" w:hAnsi="Times New Roman" w:cs="Times New Roman"/>
          <w:sz w:val="24"/>
          <w:szCs w:val="24"/>
        </w:rPr>
        <w:t xml:space="preserve">, M., &amp; </w:t>
      </w:r>
      <w:proofErr w:type="spellStart"/>
      <w:r w:rsidRPr="00B97EE4">
        <w:rPr>
          <w:rFonts w:ascii="Times New Roman" w:hAnsi="Times New Roman" w:cs="Times New Roman"/>
          <w:sz w:val="24"/>
          <w:szCs w:val="24"/>
        </w:rPr>
        <w:t>Farrigan</w:t>
      </w:r>
      <w:proofErr w:type="spellEnd"/>
      <w:r w:rsidRPr="00B97EE4">
        <w:rPr>
          <w:rFonts w:ascii="Times New Roman" w:hAnsi="Times New Roman" w:cs="Times New Roman"/>
          <w:sz w:val="24"/>
          <w:szCs w:val="24"/>
        </w:rPr>
        <w:t xml:space="preserve">, T. (2012). Characteristics and </w:t>
      </w:r>
      <w:r w:rsidR="00696007" w:rsidRPr="00B97EE4">
        <w:rPr>
          <w:rFonts w:ascii="Times New Roman" w:hAnsi="Times New Roman" w:cs="Times New Roman"/>
          <w:sz w:val="24"/>
          <w:szCs w:val="24"/>
        </w:rPr>
        <w:t xml:space="preserve">Influential Factors </w:t>
      </w:r>
      <w:r w:rsidRPr="00B97EE4">
        <w:rPr>
          <w:rFonts w:ascii="Times New Roman" w:hAnsi="Times New Roman" w:cs="Times New Roman"/>
          <w:sz w:val="24"/>
          <w:szCs w:val="24"/>
        </w:rPr>
        <w:t xml:space="preserve">of </w:t>
      </w:r>
      <w:r w:rsidR="00696007" w:rsidRPr="00B97EE4">
        <w:rPr>
          <w:rFonts w:ascii="Times New Roman" w:hAnsi="Times New Roman" w:cs="Times New Roman"/>
          <w:sz w:val="24"/>
          <w:szCs w:val="24"/>
        </w:rPr>
        <w:t xml:space="preserve">Food Deserts </w:t>
      </w:r>
      <w:r w:rsidRPr="00B97EE4">
        <w:rPr>
          <w:rFonts w:ascii="Times New Roman" w:hAnsi="Times New Roman" w:cs="Times New Roman"/>
          <w:sz w:val="24"/>
          <w:szCs w:val="24"/>
        </w:rPr>
        <w:t>(No. 1477-2017-3995).</w:t>
      </w:r>
    </w:p>
    <w:p w:rsidR="008F0D01" w:rsidRDefault="008F0D01" w:rsidP="008F0D0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Effici</w:t>
      </w:r>
      <w:bookmarkStart w:id="0" w:name="_GoBack"/>
      <w:bookmarkEnd w:id="0"/>
      <w:r>
        <w:rPr>
          <w:rFonts w:ascii="Times New Roman" w:hAnsi="Times New Roman" w:cs="Times New Roman"/>
          <w:sz w:val="24"/>
          <w:szCs w:val="24"/>
        </w:rPr>
        <w:t>ent Gov Staff. (2015).</w:t>
      </w:r>
      <w:r w:rsidRPr="009A186A">
        <w:rPr>
          <w:rFonts w:ascii="Times New Roman" w:hAnsi="Times New Roman" w:cs="Times New Roman"/>
          <w:sz w:val="24"/>
          <w:szCs w:val="24"/>
        </w:rPr>
        <w:t xml:space="preserve">Getting </w:t>
      </w:r>
      <w:proofErr w:type="gramStart"/>
      <w:r w:rsidRPr="009A186A">
        <w:rPr>
          <w:rFonts w:ascii="Times New Roman" w:hAnsi="Times New Roman" w:cs="Times New Roman"/>
          <w:sz w:val="24"/>
          <w:szCs w:val="24"/>
        </w:rPr>
        <w:t>Rid</w:t>
      </w:r>
      <w:proofErr w:type="gramEnd"/>
      <w:r w:rsidRPr="009A186A">
        <w:rPr>
          <w:rFonts w:ascii="Times New Roman" w:hAnsi="Times New Roman" w:cs="Times New Roman"/>
          <w:sz w:val="24"/>
          <w:szCs w:val="24"/>
        </w:rPr>
        <w:t xml:space="preserve"> of Food Deserts</w:t>
      </w:r>
      <w:r>
        <w:rPr>
          <w:rFonts w:ascii="Times New Roman" w:hAnsi="Times New Roman" w:cs="Times New Roman"/>
          <w:sz w:val="24"/>
          <w:szCs w:val="24"/>
        </w:rPr>
        <w:t xml:space="preserve">. </w:t>
      </w:r>
      <w:r w:rsidRPr="0075190D">
        <w:rPr>
          <w:rFonts w:ascii="Times New Roman" w:hAnsi="Times New Roman" w:cs="Times New Roman"/>
          <w:i/>
          <w:sz w:val="24"/>
          <w:szCs w:val="24"/>
        </w:rPr>
        <w:t>Efficient Gov</w:t>
      </w:r>
      <w:r>
        <w:rPr>
          <w:rFonts w:ascii="Times New Roman" w:hAnsi="Times New Roman" w:cs="Times New Roman"/>
          <w:sz w:val="24"/>
          <w:szCs w:val="24"/>
        </w:rPr>
        <w:t xml:space="preserve">. Retrieved from </w:t>
      </w:r>
      <w:r w:rsidRPr="00D11D2F">
        <w:rPr>
          <w:rFonts w:ascii="Times New Roman" w:hAnsi="Times New Roman" w:cs="Times New Roman"/>
          <w:sz w:val="24"/>
          <w:szCs w:val="24"/>
        </w:rPr>
        <w:t>https://efficientgov.com/blog/2015/05/12/getting-rid-of-food-deserts/</w:t>
      </w:r>
    </w:p>
    <w:p w:rsidR="008F0D01" w:rsidRDefault="008F0D01" w:rsidP="008F0D0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Grant, A. (2018).</w:t>
      </w:r>
      <w:r w:rsidRPr="00E048AC">
        <w:rPr>
          <w:rFonts w:ascii="Times New Roman" w:hAnsi="Times New Roman" w:cs="Times New Roman"/>
          <w:sz w:val="24"/>
          <w:szCs w:val="24"/>
        </w:rPr>
        <w:t xml:space="preserve">What </w:t>
      </w:r>
      <w:proofErr w:type="gramStart"/>
      <w:r w:rsidRPr="00E048AC">
        <w:rPr>
          <w:rFonts w:ascii="Times New Roman" w:hAnsi="Times New Roman" w:cs="Times New Roman"/>
          <w:sz w:val="24"/>
          <w:szCs w:val="24"/>
        </w:rPr>
        <w:t>Is</w:t>
      </w:r>
      <w:proofErr w:type="gramEnd"/>
      <w:r w:rsidRPr="00E048AC">
        <w:rPr>
          <w:rFonts w:ascii="Times New Roman" w:hAnsi="Times New Roman" w:cs="Times New Roman"/>
          <w:sz w:val="24"/>
          <w:szCs w:val="24"/>
        </w:rPr>
        <w:t xml:space="preserve"> A Food Desert: Information About Food Deserts In America</w:t>
      </w:r>
      <w:r>
        <w:rPr>
          <w:rFonts w:ascii="Times New Roman" w:hAnsi="Times New Roman" w:cs="Times New Roman"/>
          <w:sz w:val="24"/>
          <w:szCs w:val="24"/>
        </w:rPr>
        <w:t xml:space="preserve">. </w:t>
      </w:r>
      <w:proofErr w:type="gramStart"/>
      <w:r w:rsidRPr="00E048AC">
        <w:rPr>
          <w:rFonts w:ascii="Times New Roman" w:hAnsi="Times New Roman" w:cs="Times New Roman"/>
          <w:i/>
          <w:sz w:val="24"/>
          <w:szCs w:val="24"/>
        </w:rPr>
        <w:t>Gardening</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696007">
        <w:rPr>
          <w:rFonts w:ascii="Times New Roman" w:hAnsi="Times New Roman" w:cs="Times New Roman"/>
          <w:sz w:val="24"/>
          <w:szCs w:val="24"/>
        </w:rPr>
        <w:t>https://www.gardeningknowhow.com/garden-how-to/lifestyle/food-desert-information.htm</w:t>
      </w:r>
    </w:p>
    <w:p w:rsidR="008F0D01" w:rsidRDefault="008F0D01" w:rsidP="008F0D01">
      <w:pPr>
        <w:spacing w:line="480" w:lineRule="auto"/>
        <w:ind w:left="720" w:hanging="720"/>
        <w:rPr>
          <w:rFonts w:ascii="Times New Roman" w:hAnsi="Times New Roman" w:cs="Times New Roman"/>
          <w:sz w:val="24"/>
          <w:szCs w:val="24"/>
        </w:rPr>
      </w:pPr>
      <w:proofErr w:type="gramStart"/>
      <w:r w:rsidRPr="00413050">
        <w:rPr>
          <w:rFonts w:ascii="Times New Roman" w:hAnsi="Times New Roman" w:cs="Times New Roman"/>
          <w:sz w:val="24"/>
          <w:szCs w:val="24"/>
        </w:rPr>
        <w:t>National Research Council.</w:t>
      </w:r>
      <w:proofErr w:type="gramEnd"/>
      <w:r w:rsidRPr="00413050">
        <w:rPr>
          <w:rFonts w:ascii="Times New Roman" w:hAnsi="Times New Roman" w:cs="Times New Roman"/>
          <w:sz w:val="24"/>
          <w:szCs w:val="24"/>
        </w:rPr>
        <w:t xml:space="preserve"> (2009). </w:t>
      </w:r>
      <w:proofErr w:type="gramStart"/>
      <w:r w:rsidRPr="00413050">
        <w:rPr>
          <w:rFonts w:ascii="Times New Roman" w:hAnsi="Times New Roman" w:cs="Times New Roman"/>
          <w:sz w:val="24"/>
          <w:szCs w:val="24"/>
        </w:rPr>
        <w:t>The</w:t>
      </w:r>
      <w:proofErr w:type="gramEnd"/>
      <w:r w:rsidRPr="00413050">
        <w:rPr>
          <w:rFonts w:ascii="Times New Roman" w:hAnsi="Times New Roman" w:cs="Times New Roman"/>
          <w:sz w:val="24"/>
          <w:szCs w:val="24"/>
        </w:rPr>
        <w:t xml:space="preserve"> public health effects of food deserts: workshop summary. National Academies Press.</w:t>
      </w:r>
    </w:p>
    <w:p w:rsidR="008F0D01" w:rsidRDefault="008F0D01" w:rsidP="008F0D01">
      <w:pPr>
        <w:spacing w:line="480" w:lineRule="auto"/>
        <w:ind w:left="720" w:hanging="720"/>
        <w:rPr>
          <w:rFonts w:ascii="Times New Roman" w:hAnsi="Times New Roman" w:cs="Times New Roman"/>
          <w:sz w:val="24"/>
          <w:szCs w:val="24"/>
        </w:rPr>
      </w:pPr>
      <w:proofErr w:type="gramStart"/>
      <w:r w:rsidRPr="00F805AD">
        <w:rPr>
          <w:rFonts w:ascii="Times New Roman" w:hAnsi="Times New Roman" w:cs="Times New Roman"/>
          <w:sz w:val="24"/>
          <w:szCs w:val="24"/>
        </w:rPr>
        <w:t>Office of community Services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(2017). </w:t>
      </w:r>
      <w:r w:rsidRPr="00F805AD">
        <w:rPr>
          <w:rFonts w:ascii="Times New Roman" w:hAnsi="Times New Roman" w:cs="Times New Roman"/>
          <w:sz w:val="24"/>
          <w:szCs w:val="24"/>
        </w:rPr>
        <w:t>Healthy Food Financing Initiative</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D11D2F">
        <w:rPr>
          <w:rFonts w:ascii="Times New Roman" w:hAnsi="Times New Roman" w:cs="Times New Roman"/>
          <w:sz w:val="24"/>
          <w:szCs w:val="24"/>
        </w:rPr>
        <w:t>https://www.acf.hhs.gov/ocs/programs/community-economic-development/healthy-food-financing</w:t>
      </w:r>
    </w:p>
    <w:p w:rsidR="008F0D01" w:rsidRDefault="008F0D01" w:rsidP="008F0D01">
      <w:pPr>
        <w:spacing w:line="480" w:lineRule="auto"/>
        <w:ind w:left="720" w:hanging="720"/>
        <w:rPr>
          <w:rFonts w:ascii="Times New Roman" w:hAnsi="Times New Roman" w:cs="Times New Roman"/>
          <w:sz w:val="24"/>
          <w:szCs w:val="24"/>
        </w:rPr>
      </w:pPr>
      <w:r w:rsidRPr="0075190D">
        <w:rPr>
          <w:rFonts w:ascii="Times New Roman" w:hAnsi="Times New Roman" w:cs="Times New Roman"/>
          <w:sz w:val="24"/>
          <w:szCs w:val="24"/>
        </w:rPr>
        <w:t>Rawlings-Bla</w:t>
      </w:r>
      <w:r>
        <w:rPr>
          <w:rFonts w:ascii="Times New Roman" w:hAnsi="Times New Roman" w:cs="Times New Roman"/>
          <w:sz w:val="24"/>
          <w:szCs w:val="24"/>
        </w:rPr>
        <w:t xml:space="preserve">ke, S. (2015). </w:t>
      </w:r>
      <w:r w:rsidRPr="0075190D">
        <w:rPr>
          <w:rFonts w:ascii="Times New Roman" w:hAnsi="Times New Roman" w:cs="Times New Roman"/>
          <w:sz w:val="24"/>
          <w:szCs w:val="24"/>
        </w:rPr>
        <w:t>Full text: Mayor Rawlings-Blake's State of the City Address</w:t>
      </w:r>
      <w:r>
        <w:rPr>
          <w:rFonts w:ascii="Times New Roman" w:hAnsi="Times New Roman" w:cs="Times New Roman"/>
          <w:sz w:val="24"/>
          <w:szCs w:val="24"/>
        </w:rPr>
        <w:t xml:space="preserve">. </w:t>
      </w:r>
      <w:proofErr w:type="gramStart"/>
      <w:r w:rsidRPr="0075190D">
        <w:rPr>
          <w:rFonts w:ascii="Times New Roman" w:hAnsi="Times New Roman" w:cs="Times New Roman"/>
          <w:i/>
          <w:sz w:val="24"/>
          <w:szCs w:val="24"/>
        </w:rPr>
        <w:t>Baltimore Business Journal</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75190D">
        <w:rPr>
          <w:rFonts w:ascii="Times New Roman" w:hAnsi="Times New Roman" w:cs="Times New Roman"/>
          <w:sz w:val="24"/>
          <w:szCs w:val="24"/>
        </w:rPr>
        <w:t>https://www.bizjournals.com/baltimore/news/2015/03/09/full-text-mayor-rawlings-blakes-state-of-the-city.html</w:t>
      </w:r>
    </w:p>
    <w:p w:rsidR="008F0D01" w:rsidRPr="00F805AD" w:rsidRDefault="008F0D01" w:rsidP="008F0D01">
      <w:pPr>
        <w:spacing w:line="480" w:lineRule="auto"/>
        <w:ind w:left="720" w:hanging="720"/>
        <w:rPr>
          <w:rFonts w:ascii="Times New Roman" w:hAnsi="Times New Roman" w:cs="Times New Roman"/>
          <w:sz w:val="24"/>
          <w:szCs w:val="24"/>
        </w:rPr>
      </w:pPr>
      <w:r w:rsidRPr="007D3EE4">
        <w:rPr>
          <w:rFonts w:ascii="Times New Roman" w:hAnsi="Times New Roman" w:cs="Times New Roman"/>
          <w:sz w:val="24"/>
          <w:szCs w:val="24"/>
        </w:rPr>
        <w:t xml:space="preserve">Ruiz, V., </w:t>
      </w:r>
      <w:proofErr w:type="spellStart"/>
      <w:r w:rsidRPr="007D3EE4">
        <w:rPr>
          <w:rFonts w:ascii="Times New Roman" w:hAnsi="Times New Roman" w:cs="Times New Roman"/>
          <w:sz w:val="24"/>
          <w:szCs w:val="24"/>
        </w:rPr>
        <w:t>Economos</w:t>
      </w:r>
      <w:proofErr w:type="spellEnd"/>
      <w:r w:rsidRPr="007D3EE4">
        <w:rPr>
          <w:rFonts w:ascii="Times New Roman" w:hAnsi="Times New Roman" w:cs="Times New Roman"/>
          <w:sz w:val="24"/>
          <w:szCs w:val="24"/>
        </w:rPr>
        <w:t xml:space="preserve">, E., </w:t>
      </w:r>
      <w:proofErr w:type="spellStart"/>
      <w:r w:rsidRPr="007D3EE4">
        <w:rPr>
          <w:rFonts w:ascii="Times New Roman" w:hAnsi="Times New Roman" w:cs="Times New Roman"/>
          <w:sz w:val="24"/>
          <w:szCs w:val="24"/>
        </w:rPr>
        <w:t>Gilvesy</w:t>
      </w:r>
      <w:proofErr w:type="spellEnd"/>
      <w:r w:rsidRPr="007D3EE4">
        <w:rPr>
          <w:rFonts w:ascii="Times New Roman" w:hAnsi="Times New Roman" w:cs="Times New Roman"/>
          <w:sz w:val="24"/>
          <w:szCs w:val="24"/>
        </w:rPr>
        <w:t xml:space="preserve">, B., </w:t>
      </w:r>
      <w:proofErr w:type="spellStart"/>
      <w:r w:rsidRPr="007D3EE4">
        <w:rPr>
          <w:rFonts w:ascii="Times New Roman" w:hAnsi="Times New Roman" w:cs="Times New Roman"/>
          <w:sz w:val="24"/>
          <w:szCs w:val="24"/>
        </w:rPr>
        <w:t>Fagundes</w:t>
      </w:r>
      <w:proofErr w:type="spellEnd"/>
      <w:r w:rsidRPr="007D3EE4">
        <w:rPr>
          <w:rFonts w:ascii="Times New Roman" w:hAnsi="Times New Roman" w:cs="Times New Roman"/>
          <w:sz w:val="24"/>
          <w:szCs w:val="24"/>
        </w:rPr>
        <w:t xml:space="preserve">, C., Walla, K., </w:t>
      </w:r>
      <w:proofErr w:type="spellStart"/>
      <w:r w:rsidRPr="007D3EE4">
        <w:rPr>
          <w:rFonts w:ascii="Times New Roman" w:hAnsi="Times New Roman" w:cs="Times New Roman"/>
          <w:sz w:val="24"/>
          <w:szCs w:val="24"/>
        </w:rPr>
        <w:t>Fagundes</w:t>
      </w:r>
      <w:proofErr w:type="spellEnd"/>
      <w:r w:rsidRPr="007D3EE4">
        <w:rPr>
          <w:rFonts w:ascii="Times New Roman" w:hAnsi="Times New Roman" w:cs="Times New Roman"/>
          <w:sz w:val="24"/>
          <w:szCs w:val="24"/>
        </w:rPr>
        <w:t>, C</w:t>
      </w:r>
      <w:proofErr w:type="gramStart"/>
      <w:r w:rsidRPr="007D3EE4">
        <w:rPr>
          <w:rFonts w:ascii="Times New Roman" w:hAnsi="Times New Roman" w:cs="Times New Roman"/>
          <w:sz w:val="24"/>
          <w:szCs w:val="24"/>
        </w:rPr>
        <w:t>., . . .</w:t>
      </w:r>
      <w:proofErr w:type="gramEnd"/>
      <w:r w:rsidRPr="007D3EE4">
        <w:rPr>
          <w:rFonts w:ascii="Times New Roman" w:hAnsi="Times New Roman" w:cs="Times New Roman"/>
          <w:sz w:val="24"/>
          <w:szCs w:val="24"/>
        </w:rPr>
        <w:t xml:space="preserve"> Wilcox, S. (2013). </w:t>
      </w:r>
      <w:proofErr w:type="gramStart"/>
      <w:r w:rsidRPr="007D3EE4">
        <w:rPr>
          <w:rFonts w:ascii="Times New Roman" w:hAnsi="Times New Roman" w:cs="Times New Roman"/>
          <w:sz w:val="24"/>
          <w:szCs w:val="24"/>
        </w:rPr>
        <w:t>Five Innovative Solutions from "Food Desert" Activists.</w:t>
      </w:r>
      <w:proofErr w:type="gramEnd"/>
      <w:r w:rsidRPr="007D3EE4">
        <w:rPr>
          <w:rFonts w:ascii="Times New Roman" w:hAnsi="Times New Roman" w:cs="Times New Roman"/>
          <w:sz w:val="24"/>
          <w:szCs w:val="24"/>
        </w:rPr>
        <w:t xml:space="preserve">  </w:t>
      </w:r>
      <w:proofErr w:type="gramStart"/>
      <w:r w:rsidRPr="00696007">
        <w:rPr>
          <w:rFonts w:ascii="Times New Roman" w:hAnsi="Times New Roman" w:cs="Times New Roman"/>
          <w:i/>
          <w:sz w:val="24"/>
          <w:szCs w:val="24"/>
        </w:rPr>
        <w:t>Food Tank</w:t>
      </w:r>
      <w:r w:rsidRPr="007D3EE4">
        <w:rPr>
          <w:rFonts w:ascii="Times New Roman" w:hAnsi="Times New Roman" w:cs="Times New Roman"/>
          <w:sz w:val="24"/>
          <w:szCs w:val="24"/>
        </w:rPr>
        <w:t>.</w:t>
      </w:r>
      <w:proofErr w:type="gramEnd"/>
      <w:r w:rsidRPr="007D3EE4">
        <w:rPr>
          <w:rFonts w:ascii="Times New Roman" w:hAnsi="Times New Roman" w:cs="Times New Roman"/>
          <w:sz w:val="24"/>
          <w:szCs w:val="24"/>
        </w:rPr>
        <w:t xml:space="preserve"> Retrieved from https://foodtank.com/news/2013/05/five-innovative-solutions-from-food-desert-activists/</w:t>
      </w:r>
    </w:p>
    <w:p w:rsidR="008F0D01" w:rsidRDefault="008F0D01" w:rsidP="008F0D01">
      <w:pPr>
        <w:ind w:left="720" w:hanging="720"/>
        <w:rPr>
          <w:rFonts w:ascii="Times New Roman" w:hAnsi="Times New Roman" w:cs="Times New Roman"/>
          <w:sz w:val="24"/>
          <w:szCs w:val="24"/>
        </w:rPr>
      </w:pPr>
      <w:r w:rsidRPr="00E1565C">
        <w:rPr>
          <w:rFonts w:ascii="Times New Roman" w:hAnsi="Times New Roman" w:cs="Times New Roman"/>
          <w:sz w:val="24"/>
          <w:szCs w:val="24"/>
        </w:rPr>
        <w:t xml:space="preserve">Seymour, R. (2017). Food Deserts Are Ripe for Business. </w:t>
      </w:r>
      <w:proofErr w:type="gramStart"/>
      <w:r w:rsidRPr="00E1565C">
        <w:rPr>
          <w:rFonts w:ascii="Times New Roman" w:hAnsi="Times New Roman" w:cs="Times New Roman"/>
          <w:sz w:val="24"/>
          <w:szCs w:val="24"/>
        </w:rPr>
        <w:t xml:space="preserve">BC </w:t>
      </w:r>
      <w:proofErr w:type="spellStart"/>
      <w:r w:rsidRPr="00E1565C">
        <w:rPr>
          <w:rFonts w:ascii="Times New Roman" w:hAnsi="Times New Roman" w:cs="Times New Roman"/>
          <w:sz w:val="24"/>
          <w:szCs w:val="24"/>
        </w:rPr>
        <w:t>Envtl</w:t>
      </w:r>
      <w:proofErr w:type="spellEnd"/>
      <w:r w:rsidRPr="00E1565C">
        <w:rPr>
          <w:rFonts w:ascii="Times New Roman" w:hAnsi="Times New Roman" w:cs="Times New Roman"/>
          <w:sz w:val="24"/>
          <w:szCs w:val="24"/>
        </w:rPr>
        <w:t>.</w:t>
      </w:r>
      <w:proofErr w:type="gramEnd"/>
      <w:r w:rsidRPr="00E1565C">
        <w:rPr>
          <w:rFonts w:ascii="Times New Roman" w:hAnsi="Times New Roman" w:cs="Times New Roman"/>
          <w:sz w:val="24"/>
          <w:szCs w:val="24"/>
        </w:rPr>
        <w:t xml:space="preserve"> </w:t>
      </w:r>
      <w:proofErr w:type="spellStart"/>
      <w:proofErr w:type="gramStart"/>
      <w:r w:rsidRPr="00E1565C">
        <w:rPr>
          <w:rFonts w:ascii="Times New Roman" w:hAnsi="Times New Roman" w:cs="Times New Roman"/>
          <w:sz w:val="24"/>
          <w:szCs w:val="24"/>
        </w:rPr>
        <w:t>Aff</w:t>
      </w:r>
      <w:proofErr w:type="spellEnd"/>
      <w:r w:rsidRPr="00E1565C">
        <w:rPr>
          <w:rFonts w:ascii="Times New Roman" w:hAnsi="Times New Roman" w:cs="Times New Roman"/>
          <w:sz w:val="24"/>
          <w:szCs w:val="24"/>
        </w:rPr>
        <w:t>.</w:t>
      </w:r>
      <w:proofErr w:type="gramEnd"/>
      <w:r w:rsidRPr="00E1565C">
        <w:rPr>
          <w:rFonts w:ascii="Times New Roman" w:hAnsi="Times New Roman" w:cs="Times New Roman"/>
          <w:sz w:val="24"/>
          <w:szCs w:val="24"/>
        </w:rPr>
        <w:t xml:space="preserve"> L. Rev., 44, 421.</w:t>
      </w:r>
    </w:p>
    <w:p w:rsidR="008F0D01" w:rsidRPr="00B437C3" w:rsidRDefault="008F0D01" w:rsidP="008F0D01">
      <w:pPr>
        <w:rPr>
          <w:rFonts w:ascii="Times New Roman" w:hAnsi="Times New Roman" w:cs="Times New Roman"/>
          <w:sz w:val="24"/>
          <w:szCs w:val="24"/>
        </w:rPr>
      </w:pPr>
    </w:p>
    <w:p w:rsidR="008F0D01" w:rsidRDefault="008F0D01" w:rsidP="008F0D01">
      <w:pPr>
        <w:rPr>
          <w:rFonts w:ascii="Times New Roman" w:hAnsi="Times New Roman" w:cs="Times New Roman"/>
          <w:sz w:val="24"/>
          <w:szCs w:val="24"/>
        </w:rPr>
      </w:pPr>
    </w:p>
    <w:p w:rsidR="004E7714" w:rsidRDefault="004E7714" w:rsidP="00B2235C">
      <w:pPr>
        <w:pStyle w:val="Normal1"/>
        <w:spacing w:line="480" w:lineRule="auto"/>
        <w:ind w:firstLine="720"/>
        <w:rPr>
          <w:rFonts w:ascii="Times New Roman" w:eastAsia="Times New Roman" w:hAnsi="Times New Roman" w:cs="Times New Roman"/>
          <w:sz w:val="24"/>
          <w:szCs w:val="24"/>
          <w:highlight w:val="white"/>
        </w:rPr>
      </w:pPr>
    </w:p>
    <w:p w:rsidR="00425F02" w:rsidRDefault="00425F02" w:rsidP="002E0E57">
      <w:pPr>
        <w:pStyle w:val="Normal1"/>
        <w:spacing w:line="480" w:lineRule="auto"/>
        <w:ind w:firstLine="720"/>
        <w:rPr>
          <w:rFonts w:ascii="Times New Roman" w:eastAsia="Times New Roman" w:hAnsi="Times New Roman" w:cs="Times New Roman"/>
          <w:sz w:val="24"/>
          <w:szCs w:val="24"/>
          <w:highlight w:val="white"/>
        </w:rPr>
      </w:pPr>
    </w:p>
    <w:p w:rsidR="00914311" w:rsidRPr="002E0E57" w:rsidRDefault="00914311" w:rsidP="002E0E57">
      <w:pPr>
        <w:pStyle w:val="Normal1"/>
        <w:spacing w:line="480" w:lineRule="auto"/>
        <w:ind w:firstLine="720"/>
        <w:rPr>
          <w:rFonts w:ascii="Times New Roman" w:eastAsia="Times New Roman" w:hAnsi="Times New Roman" w:cs="Times New Roman"/>
          <w:sz w:val="24"/>
          <w:szCs w:val="24"/>
          <w:highlight w:val="white"/>
        </w:rPr>
      </w:pPr>
    </w:p>
    <w:p w:rsidR="006B5B1C" w:rsidRPr="002E0E57" w:rsidRDefault="006B5B1C" w:rsidP="002E0E57">
      <w:pPr>
        <w:pStyle w:val="Normal1"/>
        <w:spacing w:line="480" w:lineRule="auto"/>
        <w:ind w:firstLine="720"/>
        <w:rPr>
          <w:rFonts w:ascii="Times New Roman" w:eastAsia="Times New Roman" w:hAnsi="Times New Roman" w:cs="Times New Roman"/>
          <w:sz w:val="24"/>
          <w:szCs w:val="24"/>
          <w:highlight w:val="white"/>
        </w:rPr>
      </w:pPr>
    </w:p>
    <w:p w:rsidR="006B5B1C" w:rsidRPr="002E0E57" w:rsidRDefault="006B5B1C" w:rsidP="002E0E57">
      <w:pPr>
        <w:pStyle w:val="Normal1"/>
        <w:spacing w:line="480" w:lineRule="auto"/>
        <w:rPr>
          <w:rFonts w:ascii="Times New Roman" w:eastAsia="Times New Roman" w:hAnsi="Times New Roman" w:cs="Times New Roman"/>
          <w:sz w:val="24"/>
          <w:szCs w:val="24"/>
          <w:highlight w:val="white"/>
        </w:rPr>
      </w:pPr>
    </w:p>
    <w:sectPr w:rsidR="006B5B1C" w:rsidRPr="002E0E57" w:rsidSect="007045FF">
      <w:headerReference w:type="default" r:id="rId11"/>
      <w:head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B0C" w:rsidRDefault="000C4B0C" w:rsidP="007045FF">
      <w:pPr>
        <w:spacing w:line="240" w:lineRule="auto"/>
      </w:pPr>
      <w:r>
        <w:separator/>
      </w:r>
    </w:p>
  </w:endnote>
  <w:endnote w:type="continuationSeparator" w:id="0">
    <w:p w:rsidR="000C4B0C" w:rsidRDefault="000C4B0C" w:rsidP="00704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B0C" w:rsidRDefault="000C4B0C" w:rsidP="007045FF">
      <w:pPr>
        <w:spacing w:line="240" w:lineRule="auto"/>
      </w:pPr>
      <w:r>
        <w:separator/>
      </w:r>
    </w:p>
  </w:footnote>
  <w:footnote w:type="continuationSeparator" w:id="0">
    <w:p w:rsidR="000C4B0C" w:rsidRDefault="000C4B0C" w:rsidP="007045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5FF" w:rsidRPr="007045FF" w:rsidRDefault="007045FF">
    <w:pPr>
      <w:pStyle w:val="Header"/>
      <w:rPr>
        <w:rFonts w:ascii="Times New Roman" w:hAnsi="Times New Roman" w:cs="Times New Roman"/>
        <w:sz w:val="24"/>
        <w:szCs w:val="24"/>
      </w:rPr>
    </w:pPr>
    <w:r w:rsidRPr="007045FF">
      <w:rPr>
        <w:rFonts w:ascii="Times New Roman" w:hAnsi="Times New Roman" w:cs="Times New Roman"/>
        <w:sz w:val="24"/>
        <w:szCs w:val="24"/>
      </w:rPr>
      <w:t>FOOD DESERTS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5FF" w:rsidRPr="007045FF" w:rsidRDefault="007045FF">
    <w:pPr>
      <w:pStyle w:val="Header"/>
      <w:rPr>
        <w:rFonts w:ascii="Times New Roman" w:hAnsi="Times New Roman" w:cs="Times New Roman"/>
        <w:sz w:val="24"/>
        <w:szCs w:val="24"/>
      </w:rPr>
    </w:pPr>
    <w:r w:rsidRPr="007045FF">
      <w:rPr>
        <w:rFonts w:ascii="Times New Roman" w:hAnsi="Times New Roman" w:cs="Times New Roman"/>
        <w:sz w:val="24"/>
        <w:szCs w:val="24"/>
      </w:rPr>
      <w:t>Running head: FOOD DESERTS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74B7"/>
    <w:multiLevelType w:val="multilevel"/>
    <w:tmpl w:val="DAD82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1FBD3D73"/>
    <w:multiLevelType w:val="multilevel"/>
    <w:tmpl w:val="3F786E90"/>
    <w:lvl w:ilvl="0">
      <w:start w:val="1"/>
      <w:numFmt w:val="bullet"/>
      <w:lvlText w:val="●"/>
      <w:lvlJc w:val="left"/>
      <w:pPr>
        <w:ind w:left="720" w:hanging="360"/>
      </w:pPr>
      <w:rPr>
        <w:rFonts w:ascii="Arial" w:eastAsia="Arial" w:hAnsi="Arial" w:cs="Arial"/>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nsid w:val="38943D45"/>
    <w:multiLevelType w:val="multilevel"/>
    <w:tmpl w:val="A306A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41855419"/>
    <w:multiLevelType w:val="multilevel"/>
    <w:tmpl w:val="F6222F8C"/>
    <w:lvl w:ilvl="0">
      <w:start w:val="1"/>
      <w:numFmt w:val="bullet"/>
      <w:lvlText w:val="●"/>
      <w:lvlJc w:val="left"/>
      <w:pPr>
        <w:ind w:left="720" w:hanging="360"/>
      </w:pPr>
      <w:rPr>
        <w:rFonts w:ascii="Arial" w:eastAsia="Arial" w:hAnsi="Arial" w:cs="Arial"/>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nsid w:val="6E0C1FE1"/>
    <w:multiLevelType w:val="multilevel"/>
    <w:tmpl w:val="BD5873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5"/>
  </w:num>
  <w:num w:numId="2">
    <w:abstractNumId w:val="12"/>
  </w:num>
  <w:num w:numId="3">
    <w:abstractNumId w:val="13"/>
  </w:num>
  <w:num w:numId="4">
    <w:abstractNumId w:val="6"/>
  </w:num>
  <w:num w:numId="5">
    <w:abstractNumId w:val="1"/>
  </w:num>
  <w:num w:numId="6">
    <w:abstractNumId w:val="9"/>
  </w:num>
  <w:num w:numId="7">
    <w:abstractNumId w:val="0"/>
  </w:num>
  <w:num w:numId="8">
    <w:abstractNumId w:val="7"/>
  </w:num>
  <w:num w:numId="9">
    <w:abstractNumId w:val="5"/>
  </w:num>
  <w:num w:numId="10">
    <w:abstractNumId w:val="16"/>
  </w:num>
  <w:num w:numId="11">
    <w:abstractNumId w:val="4"/>
  </w:num>
  <w:num w:numId="12">
    <w:abstractNumId w:val="3"/>
  </w:num>
  <w:num w:numId="13">
    <w:abstractNumId w:val="14"/>
  </w:num>
  <w:num w:numId="14">
    <w:abstractNumId w:val="10"/>
  </w:num>
  <w:num w:numId="15">
    <w:abstractNumId w:val="8"/>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C3MLA0MbA0MjU2szBW0lEKTi0uzszPAykwrAUA/U0EMywAAAA="/>
  </w:docVars>
  <w:rsids>
    <w:rsidRoot w:val="006B5B1C"/>
    <w:rsid w:val="0002613A"/>
    <w:rsid w:val="0005050E"/>
    <w:rsid w:val="00056804"/>
    <w:rsid w:val="00056919"/>
    <w:rsid w:val="00064EE3"/>
    <w:rsid w:val="000655AF"/>
    <w:rsid w:val="00072AA4"/>
    <w:rsid w:val="000B55CD"/>
    <w:rsid w:val="000C2A0F"/>
    <w:rsid w:val="000C4B0C"/>
    <w:rsid w:val="000F5408"/>
    <w:rsid w:val="00104005"/>
    <w:rsid w:val="00113DD8"/>
    <w:rsid w:val="00161EB5"/>
    <w:rsid w:val="00186E69"/>
    <w:rsid w:val="002045AB"/>
    <w:rsid w:val="00205C03"/>
    <w:rsid w:val="00221B10"/>
    <w:rsid w:val="00287C43"/>
    <w:rsid w:val="002D3F96"/>
    <w:rsid w:val="002E0E57"/>
    <w:rsid w:val="00302EBD"/>
    <w:rsid w:val="00303754"/>
    <w:rsid w:val="003037BE"/>
    <w:rsid w:val="003103C1"/>
    <w:rsid w:val="00310FFB"/>
    <w:rsid w:val="003235B8"/>
    <w:rsid w:val="003833E8"/>
    <w:rsid w:val="003B4DCA"/>
    <w:rsid w:val="003D479B"/>
    <w:rsid w:val="003D5CFF"/>
    <w:rsid w:val="003D7A1D"/>
    <w:rsid w:val="003E0CE0"/>
    <w:rsid w:val="003E11F6"/>
    <w:rsid w:val="003F1D33"/>
    <w:rsid w:val="003F44D8"/>
    <w:rsid w:val="003F727A"/>
    <w:rsid w:val="00400C0F"/>
    <w:rsid w:val="004074B3"/>
    <w:rsid w:val="004117D5"/>
    <w:rsid w:val="00413106"/>
    <w:rsid w:val="004158C4"/>
    <w:rsid w:val="004162E8"/>
    <w:rsid w:val="004177A9"/>
    <w:rsid w:val="00423CE7"/>
    <w:rsid w:val="00425F02"/>
    <w:rsid w:val="00440DED"/>
    <w:rsid w:val="004555EA"/>
    <w:rsid w:val="00480CEA"/>
    <w:rsid w:val="004D39C9"/>
    <w:rsid w:val="004D699A"/>
    <w:rsid w:val="004E1E9B"/>
    <w:rsid w:val="004E7714"/>
    <w:rsid w:val="004F741E"/>
    <w:rsid w:val="00502D5A"/>
    <w:rsid w:val="0050790A"/>
    <w:rsid w:val="00517299"/>
    <w:rsid w:val="00530155"/>
    <w:rsid w:val="00560E6C"/>
    <w:rsid w:val="00561724"/>
    <w:rsid w:val="00576EE2"/>
    <w:rsid w:val="005A1BDF"/>
    <w:rsid w:val="005A4910"/>
    <w:rsid w:val="005C2686"/>
    <w:rsid w:val="005C7407"/>
    <w:rsid w:val="005F3EA1"/>
    <w:rsid w:val="005F749A"/>
    <w:rsid w:val="00627973"/>
    <w:rsid w:val="0068234C"/>
    <w:rsid w:val="006856C8"/>
    <w:rsid w:val="00691BF0"/>
    <w:rsid w:val="00696007"/>
    <w:rsid w:val="006B0254"/>
    <w:rsid w:val="006B5B1C"/>
    <w:rsid w:val="006C5A07"/>
    <w:rsid w:val="007045FF"/>
    <w:rsid w:val="0071622B"/>
    <w:rsid w:val="00734225"/>
    <w:rsid w:val="00760500"/>
    <w:rsid w:val="00767C14"/>
    <w:rsid w:val="00793E53"/>
    <w:rsid w:val="007A51C2"/>
    <w:rsid w:val="007D3CC5"/>
    <w:rsid w:val="008608FE"/>
    <w:rsid w:val="00875180"/>
    <w:rsid w:val="008770AC"/>
    <w:rsid w:val="00890789"/>
    <w:rsid w:val="0089533A"/>
    <w:rsid w:val="008A6AE0"/>
    <w:rsid w:val="008E0097"/>
    <w:rsid w:val="008F0D01"/>
    <w:rsid w:val="00902693"/>
    <w:rsid w:val="00914311"/>
    <w:rsid w:val="009465E5"/>
    <w:rsid w:val="0098665F"/>
    <w:rsid w:val="009A384B"/>
    <w:rsid w:val="009C4ABA"/>
    <w:rsid w:val="009E1D25"/>
    <w:rsid w:val="009E4705"/>
    <w:rsid w:val="009F18D5"/>
    <w:rsid w:val="00A23EF0"/>
    <w:rsid w:val="00A24BD9"/>
    <w:rsid w:val="00A33869"/>
    <w:rsid w:val="00A4660E"/>
    <w:rsid w:val="00A51810"/>
    <w:rsid w:val="00A54CE6"/>
    <w:rsid w:val="00A60B4D"/>
    <w:rsid w:val="00A632C5"/>
    <w:rsid w:val="00AA347C"/>
    <w:rsid w:val="00AC5AB9"/>
    <w:rsid w:val="00B028F0"/>
    <w:rsid w:val="00B11F37"/>
    <w:rsid w:val="00B2235C"/>
    <w:rsid w:val="00B652BD"/>
    <w:rsid w:val="00B82858"/>
    <w:rsid w:val="00B942C0"/>
    <w:rsid w:val="00BA283E"/>
    <w:rsid w:val="00BA3A5F"/>
    <w:rsid w:val="00BB2C36"/>
    <w:rsid w:val="00BB7F47"/>
    <w:rsid w:val="00BD3F08"/>
    <w:rsid w:val="00C0114B"/>
    <w:rsid w:val="00C216B5"/>
    <w:rsid w:val="00C3543E"/>
    <w:rsid w:val="00C4552A"/>
    <w:rsid w:val="00C46DB6"/>
    <w:rsid w:val="00C642C2"/>
    <w:rsid w:val="00C85C63"/>
    <w:rsid w:val="00CC6347"/>
    <w:rsid w:val="00CC6757"/>
    <w:rsid w:val="00CF2930"/>
    <w:rsid w:val="00D05E69"/>
    <w:rsid w:val="00D15327"/>
    <w:rsid w:val="00D37AF3"/>
    <w:rsid w:val="00D67B09"/>
    <w:rsid w:val="00D73668"/>
    <w:rsid w:val="00D93A39"/>
    <w:rsid w:val="00D97710"/>
    <w:rsid w:val="00DA6BAD"/>
    <w:rsid w:val="00DB7ED9"/>
    <w:rsid w:val="00DE17C0"/>
    <w:rsid w:val="00DF5DCD"/>
    <w:rsid w:val="00E10FBC"/>
    <w:rsid w:val="00E125F9"/>
    <w:rsid w:val="00E24CB3"/>
    <w:rsid w:val="00E54143"/>
    <w:rsid w:val="00E93AB3"/>
    <w:rsid w:val="00EA18CC"/>
    <w:rsid w:val="00ED1569"/>
    <w:rsid w:val="00EF5F2F"/>
    <w:rsid w:val="00F02C72"/>
    <w:rsid w:val="00F45AE8"/>
    <w:rsid w:val="00F84417"/>
    <w:rsid w:val="00FB3634"/>
    <w:rsid w:val="00FC388C"/>
    <w:rsid w:val="00FC5D88"/>
    <w:rsid w:val="00FD67CC"/>
    <w:rsid w:val="00FE495A"/>
    <w:rsid w:val="00FF0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6B5B1C"/>
    <w:pPr>
      <w:keepNext/>
      <w:keepLines/>
      <w:spacing w:before="400" w:after="120"/>
      <w:outlineLvl w:val="0"/>
    </w:pPr>
    <w:rPr>
      <w:sz w:val="40"/>
      <w:szCs w:val="40"/>
    </w:rPr>
  </w:style>
  <w:style w:type="paragraph" w:styleId="Heading2">
    <w:name w:val="heading 2"/>
    <w:basedOn w:val="Normal1"/>
    <w:next w:val="Normal1"/>
    <w:rsid w:val="006B5B1C"/>
    <w:pPr>
      <w:keepNext/>
      <w:keepLines/>
      <w:spacing w:before="360" w:after="120"/>
      <w:outlineLvl w:val="1"/>
    </w:pPr>
    <w:rPr>
      <w:sz w:val="32"/>
      <w:szCs w:val="32"/>
    </w:rPr>
  </w:style>
  <w:style w:type="paragraph" w:styleId="Heading3">
    <w:name w:val="heading 3"/>
    <w:basedOn w:val="Normal1"/>
    <w:next w:val="Normal1"/>
    <w:rsid w:val="006B5B1C"/>
    <w:pPr>
      <w:keepNext/>
      <w:keepLines/>
      <w:spacing w:before="320" w:after="80"/>
      <w:outlineLvl w:val="2"/>
    </w:pPr>
    <w:rPr>
      <w:color w:val="434343"/>
      <w:sz w:val="28"/>
      <w:szCs w:val="28"/>
    </w:rPr>
  </w:style>
  <w:style w:type="paragraph" w:styleId="Heading4">
    <w:name w:val="heading 4"/>
    <w:basedOn w:val="Normal1"/>
    <w:next w:val="Normal1"/>
    <w:rsid w:val="006B5B1C"/>
    <w:pPr>
      <w:keepNext/>
      <w:keepLines/>
      <w:spacing w:before="280" w:after="80"/>
      <w:outlineLvl w:val="3"/>
    </w:pPr>
    <w:rPr>
      <w:color w:val="666666"/>
      <w:sz w:val="24"/>
      <w:szCs w:val="24"/>
    </w:rPr>
  </w:style>
  <w:style w:type="paragraph" w:styleId="Heading5">
    <w:name w:val="heading 5"/>
    <w:basedOn w:val="Normal1"/>
    <w:next w:val="Normal1"/>
    <w:rsid w:val="006B5B1C"/>
    <w:pPr>
      <w:keepNext/>
      <w:keepLines/>
      <w:spacing w:before="240" w:after="80"/>
      <w:outlineLvl w:val="4"/>
    </w:pPr>
    <w:rPr>
      <w:color w:val="666666"/>
    </w:rPr>
  </w:style>
  <w:style w:type="paragraph" w:styleId="Heading6">
    <w:name w:val="heading 6"/>
    <w:basedOn w:val="Normal1"/>
    <w:next w:val="Normal1"/>
    <w:rsid w:val="006B5B1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B5B1C"/>
  </w:style>
  <w:style w:type="paragraph" w:styleId="Title">
    <w:name w:val="Title"/>
    <w:basedOn w:val="Normal1"/>
    <w:next w:val="Normal1"/>
    <w:rsid w:val="006B5B1C"/>
    <w:pPr>
      <w:keepNext/>
      <w:keepLines/>
      <w:spacing w:after="60"/>
    </w:pPr>
    <w:rPr>
      <w:sz w:val="52"/>
      <w:szCs w:val="52"/>
    </w:rPr>
  </w:style>
  <w:style w:type="paragraph" w:styleId="Subtitle">
    <w:name w:val="Subtitle"/>
    <w:basedOn w:val="Normal1"/>
    <w:next w:val="Normal1"/>
    <w:rsid w:val="006B5B1C"/>
    <w:pPr>
      <w:keepNext/>
      <w:keepLines/>
      <w:spacing w:after="320"/>
    </w:pPr>
    <w:rPr>
      <w:color w:val="666666"/>
      <w:sz w:val="30"/>
      <w:szCs w:val="30"/>
    </w:rPr>
  </w:style>
  <w:style w:type="paragraph" w:styleId="NormalWeb">
    <w:name w:val="Normal (Web)"/>
    <w:basedOn w:val="Normal"/>
    <w:uiPriority w:val="99"/>
    <w:semiHidden/>
    <w:unhideWhenUsed/>
    <w:rsid w:val="0076050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0500"/>
    <w:rPr>
      <w:color w:val="0000FF"/>
      <w:u w:val="single"/>
    </w:rPr>
  </w:style>
  <w:style w:type="character" w:customStyle="1" w:styleId="uiqtextrenderedqtext">
    <w:name w:val="ui_qtext_rendered_qtext"/>
    <w:basedOn w:val="DefaultParagraphFont"/>
    <w:rsid w:val="007D3CC5"/>
  </w:style>
  <w:style w:type="paragraph" w:styleId="Header">
    <w:name w:val="header"/>
    <w:basedOn w:val="Normal"/>
    <w:link w:val="HeaderChar"/>
    <w:uiPriority w:val="99"/>
    <w:semiHidden/>
    <w:unhideWhenUsed/>
    <w:rsid w:val="007045F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045FF"/>
  </w:style>
  <w:style w:type="paragraph" w:styleId="Footer">
    <w:name w:val="footer"/>
    <w:basedOn w:val="Normal"/>
    <w:link w:val="FooterChar"/>
    <w:uiPriority w:val="99"/>
    <w:semiHidden/>
    <w:unhideWhenUsed/>
    <w:rsid w:val="007045F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045FF"/>
  </w:style>
  <w:style w:type="character" w:styleId="FollowedHyperlink">
    <w:name w:val="FollowedHyperlink"/>
    <w:basedOn w:val="DefaultParagraphFont"/>
    <w:uiPriority w:val="99"/>
    <w:semiHidden/>
    <w:unhideWhenUsed/>
    <w:rsid w:val="008F0D0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628576">
      <w:bodyDiv w:val="1"/>
      <w:marLeft w:val="0"/>
      <w:marRight w:val="0"/>
      <w:marTop w:val="0"/>
      <w:marBottom w:val="0"/>
      <w:divBdr>
        <w:top w:val="none" w:sz="0" w:space="0" w:color="auto"/>
        <w:left w:val="none" w:sz="0" w:space="0" w:color="auto"/>
        <w:bottom w:val="none" w:sz="0" w:space="0" w:color="auto"/>
        <w:right w:val="none" w:sz="0" w:space="0" w:color="auto"/>
      </w:divBdr>
      <w:divsChild>
        <w:div w:id="418908121">
          <w:marLeft w:val="0"/>
          <w:marRight w:val="0"/>
          <w:marTop w:val="0"/>
          <w:marBottom w:val="0"/>
          <w:divBdr>
            <w:top w:val="none" w:sz="0" w:space="0" w:color="auto"/>
            <w:left w:val="none" w:sz="0" w:space="0" w:color="auto"/>
            <w:bottom w:val="none" w:sz="0" w:space="0" w:color="auto"/>
            <w:right w:val="none" w:sz="0" w:space="0" w:color="auto"/>
          </w:divBdr>
        </w:div>
        <w:div w:id="419644004">
          <w:marLeft w:val="0"/>
          <w:marRight w:val="0"/>
          <w:marTop w:val="0"/>
          <w:marBottom w:val="0"/>
          <w:divBdr>
            <w:top w:val="none" w:sz="0" w:space="0" w:color="auto"/>
            <w:left w:val="none" w:sz="0" w:space="0" w:color="auto"/>
            <w:bottom w:val="none" w:sz="0" w:space="0" w:color="auto"/>
            <w:right w:val="none" w:sz="0" w:space="0" w:color="auto"/>
          </w:divBdr>
        </w:div>
      </w:divsChild>
    </w:div>
    <w:div w:id="565116997">
      <w:bodyDiv w:val="1"/>
      <w:marLeft w:val="0"/>
      <w:marRight w:val="0"/>
      <w:marTop w:val="0"/>
      <w:marBottom w:val="0"/>
      <w:divBdr>
        <w:top w:val="none" w:sz="0" w:space="0" w:color="auto"/>
        <w:left w:val="none" w:sz="0" w:space="0" w:color="auto"/>
        <w:bottom w:val="none" w:sz="0" w:space="0" w:color="auto"/>
        <w:right w:val="none" w:sz="0" w:space="0" w:color="auto"/>
      </w:divBdr>
      <w:divsChild>
        <w:div w:id="1344287553">
          <w:marLeft w:val="0"/>
          <w:marRight w:val="0"/>
          <w:marTop w:val="0"/>
          <w:marBottom w:val="0"/>
          <w:divBdr>
            <w:top w:val="none" w:sz="0" w:space="0" w:color="auto"/>
            <w:left w:val="none" w:sz="0" w:space="0" w:color="auto"/>
            <w:bottom w:val="none" w:sz="0" w:space="0" w:color="auto"/>
            <w:right w:val="none" w:sz="0" w:space="0" w:color="auto"/>
          </w:divBdr>
        </w:div>
        <w:div w:id="16288976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fgate.com/business/article/West-Oakland-supermarket-shops-for-funds-4292021.php" TargetMode="External"/><Relationship Id="rId4" Type="http://schemas.microsoft.com/office/2007/relationships/stylesWithEffects" Target="stylesWithEffects.xml"/><Relationship Id="rId9" Type="http://schemas.openxmlformats.org/officeDocument/2006/relationships/hyperlink" Target="http://www.usda.gov/wps/portal/usda/usdahome?contentid=2015/04/0084.xml&amp;contentidonly=tru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29191-4EEF-470D-8644-2A44CE380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3667</Words>
  <Characters>20903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GERRAKYM</dc:creator>
  <cp:lastModifiedBy>Simon</cp:lastModifiedBy>
  <cp:revision>2</cp:revision>
  <dcterms:created xsi:type="dcterms:W3CDTF">2019-04-26T19:38:00Z</dcterms:created>
  <dcterms:modified xsi:type="dcterms:W3CDTF">2019-04-26T19:38:00Z</dcterms:modified>
</cp:coreProperties>
</file>